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5C8035" w14:textId="77777777" w:rsidR="009F388D" w:rsidRPr="00502883" w:rsidRDefault="009F388D" w:rsidP="009F388D">
      <w:pPr>
        <w:rPr>
          <w:rFonts w:ascii="Palatino Linotype" w:hAnsi="Palatino Linotype"/>
          <w:sz w:val="22"/>
        </w:rPr>
      </w:pPr>
      <w:bookmarkStart w:id="0" w:name="_Hlk116015027"/>
      <w:r w:rsidRPr="00502883">
        <w:rPr>
          <w:rFonts w:ascii="Palatino Linotype" w:hAnsi="Palatino Linotype"/>
          <w:sz w:val="22"/>
        </w:rPr>
        <w:t>Styrelsen föreslår att höstmötet fastställer verksamhetsplanen enligt nedan:</w:t>
      </w:r>
    </w:p>
    <w:p w14:paraId="20AC1252" w14:textId="32BA99B7" w:rsidR="009F388D" w:rsidRPr="00502883" w:rsidRDefault="009F388D" w:rsidP="009F388D">
      <w:pPr>
        <w:rPr>
          <w:rFonts w:ascii="Palatino Linotype" w:hAnsi="Palatino Linotype"/>
          <w:sz w:val="22"/>
        </w:rPr>
      </w:pPr>
      <w:r w:rsidRPr="00502883">
        <w:rPr>
          <w:rFonts w:ascii="Palatino Linotype" w:hAnsi="Palatino Linotype"/>
          <w:sz w:val="22"/>
        </w:rPr>
        <w:t>Styrelsens förslag till verksamhetsplan 202</w:t>
      </w:r>
      <w:r w:rsidR="00E43CEF">
        <w:rPr>
          <w:rFonts w:ascii="Palatino Linotype" w:hAnsi="Palatino Linotype"/>
          <w:sz w:val="22"/>
        </w:rPr>
        <w:t>4</w:t>
      </w:r>
      <w:r w:rsidRPr="00502883">
        <w:rPr>
          <w:rFonts w:ascii="Palatino Linotype" w:hAnsi="Palatino Linotype"/>
          <w:sz w:val="22"/>
        </w:rPr>
        <w:t xml:space="preserve"> – 202</w:t>
      </w:r>
      <w:r w:rsidR="00E43CEF">
        <w:rPr>
          <w:rFonts w:ascii="Palatino Linotype" w:hAnsi="Palatino Linotype"/>
          <w:sz w:val="22"/>
        </w:rPr>
        <w:t>5</w:t>
      </w:r>
      <w:r w:rsidRPr="00502883">
        <w:rPr>
          <w:rFonts w:ascii="Palatino Linotype" w:hAnsi="Palatino Linotype"/>
          <w:sz w:val="22"/>
        </w:rPr>
        <w:t>.</w:t>
      </w:r>
    </w:p>
    <w:p w14:paraId="1392D154" w14:textId="77777777" w:rsidR="003410FB" w:rsidRDefault="003410FB" w:rsidP="009F388D">
      <w:pPr>
        <w:rPr>
          <w:rFonts w:ascii="Palatino Linotype" w:hAnsi="Palatino Linotype"/>
          <w:b/>
          <w:bCs/>
          <w:sz w:val="22"/>
        </w:rPr>
      </w:pPr>
    </w:p>
    <w:p w14:paraId="49E5ED4D" w14:textId="30C869E2" w:rsidR="009F388D" w:rsidRPr="00502883" w:rsidRDefault="009F388D" w:rsidP="009F388D">
      <w:pPr>
        <w:rPr>
          <w:rFonts w:ascii="Palatino Linotype" w:hAnsi="Palatino Linotype"/>
          <w:b/>
          <w:bCs/>
          <w:sz w:val="22"/>
        </w:rPr>
      </w:pPr>
      <w:r w:rsidRPr="00502883">
        <w:rPr>
          <w:rFonts w:ascii="Palatino Linotype" w:hAnsi="Palatino Linotype"/>
          <w:b/>
          <w:bCs/>
          <w:sz w:val="22"/>
        </w:rPr>
        <w:t>Övergripande</w:t>
      </w:r>
    </w:p>
    <w:p w14:paraId="14CD8A27" w14:textId="77777777" w:rsidR="009F388D" w:rsidRPr="00502883" w:rsidRDefault="009F388D" w:rsidP="009F388D">
      <w:pPr>
        <w:rPr>
          <w:rFonts w:ascii="Palatino Linotype" w:hAnsi="Palatino Linotype"/>
          <w:sz w:val="22"/>
        </w:rPr>
      </w:pPr>
      <w:r w:rsidRPr="00502883">
        <w:rPr>
          <w:rFonts w:ascii="Palatino Linotype" w:hAnsi="Palatino Linotype"/>
          <w:sz w:val="22"/>
        </w:rPr>
        <w:t>PRO Borås Västra är en intresseorganisation för pensionärer inom Borås kommun. PRO Borås Västra är ansluten till Pensionärernas Riksorganisation. Vi pensionärer vill, genom PRO, medverka till att stärka demokratiska värden och ett medmänskligt synsätt i Sverige. Inom den vill ta tillvara pensionärernas intressen. PRO är en självständig, oberoende och partipolitiskt samt religiöst obunden organisation.</w:t>
      </w:r>
    </w:p>
    <w:p w14:paraId="2C39B237" w14:textId="77777777" w:rsidR="009F388D" w:rsidRPr="00502883" w:rsidRDefault="009F388D" w:rsidP="009F388D">
      <w:pPr>
        <w:rPr>
          <w:rFonts w:ascii="Palatino Linotype" w:hAnsi="Palatino Linotype"/>
          <w:sz w:val="22"/>
        </w:rPr>
      </w:pPr>
      <w:r w:rsidRPr="00502883">
        <w:rPr>
          <w:rFonts w:ascii="Palatino Linotype" w:hAnsi="Palatino Linotype"/>
          <w:sz w:val="22"/>
        </w:rPr>
        <w:t>PRO Borås Västra skall vara en vital organisation för seniorer, som driver seniorernas intressefrågor och erbjuder medlemmarna mötesplatser för gemenskap, personlig utveckling, glädje, kultur- och friskvårdaktiviteter.</w:t>
      </w:r>
    </w:p>
    <w:p w14:paraId="3C76BCBA" w14:textId="77777777" w:rsidR="009F388D" w:rsidRPr="00502883" w:rsidRDefault="009F388D" w:rsidP="009F388D">
      <w:pPr>
        <w:rPr>
          <w:rFonts w:ascii="Palatino Linotype" w:hAnsi="Palatino Linotype"/>
          <w:b/>
          <w:bCs/>
          <w:sz w:val="22"/>
        </w:rPr>
      </w:pPr>
      <w:r w:rsidRPr="00502883">
        <w:rPr>
          <w:rFonts w:ascii="Palatino Linotype" w:hAnsi="Palatino Linotype"/>
          <w:sz w:val="22"/>
        </w:rPr>
        <w:t xml:space="preserve">PRO Borås Västra skall präglas av </w:t>
      </w:r>
      <w:r w:rsidRPr="00502883">
        <w:rPr>
          <w:rFonts w:ascii="Palatino Linotype" w:hAnsi="Palatino Linotype"/>
          <w:b/>
          <w:bCs/>
          <w:sz w:val="22"/>
        </w:rPr>
        <w:t>välkomnande, kunnighet, trevlighet,</w:t>
      </w:r>
      <w:r w:rsidRPr="00502883">
        <w:rPr>
          <w:rFonts w:ascii="Palatino Linotype" w:hAnsi="Palatino Linotype"/>
          <w:sz w:val="22"/>
        </w:rPr>
        <w:t xml:space="preserve"> och </w:t>
      </w:r>
      <w:r w:rsidRPr="00502883">
        <w:rPr>
          <w:rFonts w:ascii="Palatino Linotype" w:hAnsi="Palatino Linotype"/>
          <w:b/>
          <w:bCs/>
          <w:sz w:val="22"/>
        </w:rPr>
        <w:t>upplevelse</w:t>
      </w:r>
      <w:r w:rsidRPr="00502883">
        <w:rPr>
          <w:rFonts w:ascii="Palatino Linotype" w:hAnsi="Palatino Linotype"/>
          <w:sz w:val="22"/>
        </w:rPr>
        <w:t xml:space="preserve"> samt vara </w:t>
      </w:r>
      <w:r w:rsidRPr="00502883">
        <w:rPr>
          <w:rFonts w:ascii="Palatino Linotype" w:hAnsi="Palatino Linotype"/>
          <w:b/>
          <w:bCs/>
          <w:sz w:val="22"/>
        </w:rPr>
        <w:t>kunskapshöjande.</w:t>
      </w:r>
    </w:p>
    <w:p w14:paraId="3232EFC2" w14:textId="77777777" w:rsidR="009F388D" w:rsidRPr="00502883" w:rsidRDefault="009F388D" w:rsidP="009F388D">
      <w:pPr>
        <w:rPr>
          <w:rFonts w:ascii="Palatino Linotype" w:hAnsi="Palatino Linotype"/>
          <w:sz w:val="22"/>
        </w:rPr>
      </w:pPr>
      <w:r w:rsidRPr="00502883">
        <w:rPr>
          <w:rFonts w:ascii="Palatino Linotype" w:hAnsi="Palatino Linotype"/>
          <w:sz w:val="22"/>
        </w:rPr>
        <w:t xml:space="preserve">PRO Borås Västra kommer dessutom att fokusera på </w:t>
      </w:r>
      <w:r w:rsidRPr="00502883">
        <w:rPr>
          <w:rFonts w:ascii="Palatino Linotype" w:hAnsi="Palatino Linotype"/>
          <w:b/>
          <w:bCs/>
          <w:sz w:val="22"/>
        </w:rPr>
        <w:t>medlemsrekrytering</w:t>
      </w:r>
      <w:r w:rsidRPr="00502883">
        <w:rPr>
          <w:rFonts w:ascii="Palatino Linotype" w:hAnsi="Palatino Linotype"/>
          <w:sz w:val="22"/>
        </w:rPr>
        <w:t xml:space="preserve"> och </w:t>
      </w:r>
      <w:r w:rsidRPr="00502883">
        <w:rPr>
          <w:rFonts w:ascii="Palatino Linotype" w:hAnsi="Palatino Linotype"/>
          <w:b/>
          <w:bCs/>
          <w:sz w:val="22"/>
        </w:rPr>
        <w:t>medlemsservice.</w:t>
      </w:r>
    </w:p>
    <w:p w14:paraId="6724A431" w14:textId="77777777" w:rsidR="009F388D" w:rsidRPr="00502883" w:rsidRDefault="009F388D" w:rsidP="009F388D">
      <w:pPr>
        <w:rPr>
          <w:rFonts w:ascii="Palatino Linotype" w:hAnsi="Palatino Linotype"/>
          <w:b/>
          <w:bCs/>
          <w:sz w:val="22"/>
        </w:rPr>
      </w:pPr>
      <w:r w:rsidRPr="00502883">
        <w:rPr>
          <w:rFonts w:ascii="Palatino Linotype" w:hAnsi="Palatino Linotype"/>
          <w:b/>
          <w:bCs/>
          <w:sz w:val="22"/>
        </w:rPr>
        <w:t>Aktiviteter</w:t>
      </w:r>
    </w:p>
    <w:p w14:paraId="03BBC6EB" w14:textId="77777777" w:rsidR="009F388D" w:rsidRPr="00502883" w:rsidRDefault="009F388D" w:rsidP="009F388D">
      <w:pPr>
        <w:rPr>
          <w:rFonts w:ascii="Palatino Linotype" w:hAnsi="Palatino Linotype"/>
          <w:sz w:val="22"/>
        </w:rPr>
      </w:pPr>
      <w:r w:rsidRPr="00502883">
        <w:rPr>
          <w:rFonts w:ascii="Palatino Linotype" w:hAnsi="Palatino Linotype"/>
          <w:sz w:val="22"/>
        </w:rPr>
        <w:t>Aktiviteterna indelas organisatoriskt i följande huvudområden:</w:t>
      </w:r>
    </w:p>
    <w:p w14:paraId="55CAD40D" w14:textId="77777777" w:rsidR="009F388D" w:rsidRPr="00502883" w:rsidRDefault="009F388D" w:rsidP="006E7342">
      <w:pPr>
        <w:pStyle w:val="Liststycke"/>
        <w:numPr>
          <w:ilvl w:val="0"/>
          <w:numId w:val="1"/>
        </w:numPr>
        <w:rPr>
          <w:rFonts w:ascii="Palatino Linotype" w:hAnsi="Palatino Linotype"/>
          <w:sz w:val="22"/>
        </w:rPr>
      </w:pPr>
      <w:r w:rsidRPr="00502883">
        <w:rPr>
          <w:rFonts w:ascii="Palatino Linotype" w:hAnsi="Palatino Linotype"/>
          <w:sz w:val="22"/>
        </w:rPr>
        <w:t>Kultur</w:t>
      </w:r>
    </w:p>
    <w:p w14:paraId="6135D6C7" w14:textId="77777777" w:rsidR="009F388D" w:rsidRPr="00502883" w:rsidRDefault="009F388D" w:rsidP="006E7342">
      <w:pPr>
        <w:pStyle w:val="Liststycke"/>
        <w:numPr>
          <w:ilvl w:val="0"/>
          <w:numId w:val="1"/>
        </w:numPr>
        <w:rPr>
          <w:rFonts w:ascii="Palatino Linotype" w:hAnsi="Palatino Linotype"/>
          <w:sz w:val="22"/>
        </w:rPr>
      </w:pPr>
      <w:r w:rsidRPr="00502883">
        <w:rPr>
          <w:rFonts w:ascii="Palatino Linotype" w:hAnsi="Palatino Linotype"/>
          <w:sz w:val="22"/>
        </w:rPr>
        <w:t>Friskvård</w:t>
      </w:r>
    </w:p>
    <w:p w14:paraId="697D8B40" w14:textId="7A7EC8F5" w:rsidR="009F388D" w:rsidRPr="00502883" w:rsidRDefault="009F388D" w:rsidP="006E7342">
      <w:pPr>
        <w:pStyle w:val="Liststycke"/>
        <w:numPr>
          <w:ilvl w:val="0"/>
          <w:numId w:val="1"/>
        </w:numPr>
        <w:rPr>
          <w:rFonts w:ascii="Palatino Linotype" w:hAnsi="Palatino Linotype"/>
          <w:sz w:val="22"/>
        </w:rPr>
      </w:pPr>
      <w:r w:rsidRPr="00502883">
        <w:rPr>
          <w:rFonts w:ascii="Palatino Linotype" w:hAnsi="Palatino Linotype"/>
          <w:sz w:val="22"/>
        </w:rPr>
        <w:t xml:space="preserve">Årsmöte </w:t>
      </w:r>
    </w:p>
    <w:p w14:paraId="1053F2DD" w14:textId="77777777" w:rsidR="009F388D" w:rsidRPr="00502883" w:rsidRDefault="009F388D" w:rsidP="006E7342">
      <w:pPr>
        <w:pStyle w:val="Liststycke"/>
        <w:numPr>
          <w:ilvl w:val="0"/>
          <w:numId w:val="1"/>
        </w:numPr>
        <w:rPr>
          <w:rFonts w:ascii="Palatino Linotype" w:hAnsi="Palatino Linotype"/>
          <w:sz w:val="22"/>
        </w:rPr>
      </w:pPr>
      <w:r w:rsidRPr="00502883">
        <w:rPr>
          <w:rFonts w:ascii="Palatino Linotype" w:hAnsi="Palatino Linotype"/>
          <w:sz w:val="22"/>
        </w:rPr>
        <w:t>Medlemsträffar</w:t>
      </w:r>
    </w:p>
    <w:p w14:paraId="7F98CF3D" w14:textId="77777777" w:rsidR="009F388D" w:rsidRPr="00502883" w:rsidRDefault="009F388D" w:rsidP="006E7342">
      <w:pPr>
        <w:pStyle w:val="Liststycke"/>
        <w:numPr>
          <w:ilvl w:val="0"/>
          <w:numId w:val="1"/>
        </w:numPr>
        <w:rPr>
          <w:rFonts w:ascii="Palatino Linotype" w:hAnsi="Palatino Linotype"/>
          <w:sz w:val="22"/>
        </w:rPr>
      </w:pPr>
      <w:r w:rsidRPr="00502883">
        <w:rPr>
          <w:rFonts w:ascii="Palatino Linotype" w:hAnsi="Palatino Linotype"/>
          <w:sz w:val="22"/>
        </w:rPr>
        <w:t>Kultur och friskvård</w:t>
      </w:r>
    </w:p>
    <w:p w14:paraId="245357E4" w14:textId="0D93AE95" w:rsidR="009F388D" w:rsidRPr="00502883" w:rsidRDefault="009F388D" w:rsidP="009F388D">
      <w:pPr>
        <w:rPr>
          <w:rFonts w:ascii="Palatino Linotype" w:hAnsi="Palatino Linotype"/>
          <w:sz w:val="22"/>
        </w:rPr>
      </w:pPr>
      <w:r w:rsidRPr="00502883">
        <w:rPr>
          <w:rFonts w:ascii="Palatino Linotype" w:hAnsi="Palatino Linotype"/>
          <w:sz w:val="22"/>
        </w:rPr>
        <w:t>Gemensamt för samtliga områden är att vi skall erbjuda aktiviteter som är efterfrågade hos våra medlemmar. Ett system för hur vi fångar upp medlemmarna önskemål och förväntningar på PRO Borås Västra pågår och skall utvecklas.</w:t>
      </w:r>
    </w:p>
    <w:p w14:paraId="2C5F7BB4" w14:textId="77777777" w:rsidR="009F388D" w:rsidRPr="00502883" w:rsidRDefault="009F388D" w:rsidP="009F388D">
      <w:pPr>
        <w:rPr>
          <w:rFonts w:ascii="Palatino Linotype" w:hAnsi="Palatino Linotype"/>
          <w:sz w:val="22"/>
        </w:rPr>
      </w:pPr>
      <w:r w:rsidRPr="00502883">
        <w:rPr>
          <w:rFonts w:ascii="Palatino Linotype" w:hAnsi="Palatino Linotype"/>
          <w:sz w:val="22"/>
        </w:rPr>
        <w:t>Här kommer våra ledare, medlemsträffar/möten och kontakter med enskilda att ha en avgörande roll.</w:t>
      </w:r>
    </w:p>
    <w:p w14:paraId="661972DE" w14:textId="77777777" w:rsidR="009F388D" w:rsidRPr="00502883" w:rsidRDefault="009F388D" w:rsidP="009F388D">
      <w:pPr>
        <w:rPr>
          <w:rFonts w:ascii="Palatino Linotype" w:hAnsi="Palatino Linotype"/>
          <w:b/>
          <w:bCs/>
          <w:sz w:val="22"/>
        </w:rPr>
      </w:pPr>
      <w:r w:rsidRPr="00502883">
        <w:rPr>
          <w:rFonts w:ascii="Palatino Linotype" w:hAnsi="Palatino Linotype"/>
          <w:b/>
          <w:bCs/>
          <w:sz w:val="22"/>
        </w:rPr>
        <w:t>Medlemsmöten och medlemsträffar</w:t>
      </w:r>
    </w:p>
    <w:p w14:paraId="349CEA51" w14:textId="6847F2DA" w:rsidR="00656512" w:rsidRPr="00502883" w:rsidRDefault="009F388D" w:rsidP="009F388D">
      <w:pPr>
        <w:rPr>
          <w:rFonts w:ascii="Palatino Linotype" w:hAnsi="Palatino Linotype"/>
          <w:sz w:val="22"/>
        </w:rPr>
      </w:pPr>
      <w:r w:rsidRPr="00502883">
        <w:rPr>
          <w:rFonts w:ascii="Palatino Linotype" w:hAnsi="Palatino Linotype"/>
          <w:sz w:val="22"/>
        </w:rPr>
        <w:t>Detta är den naturliga träffpunkten för våra medlemmar. Samtidigt får styrelsen möjlighet att fånga in synpunkter från medlemmarna</w:t>
      </w:r>
      <w:r w:rsidR="00051137" w:rsidRPr="00502883">
        <w:rPr>
          <w:rFonts w:ascii="Palatino Linotype" w:hAnsi="Palatino Linotype"/>
          <w:sz w:val="22"/>
        </w:rPr>
        <w:t>,</w:t>
      </w:r>
      <w:r w:rsidRPr="00502883">
        <w:rPr>
          <w:rFonts w:ascii="Palatino Linotype" w:hAnsi="Palatino Linotype"/>
          <w:sz w:val="22"/>
        </w:rPr>
        <w:t xml:space="preserve"> för pensionärer</w:t>
      </w:r>
      <w:r w:rsidR="00051137" w:rsidRPr="00502883">
        <w:rPr>
          <w:rFonts w:ascii="Palatino Linotype" w:hAnsi="Palatino Linotype"/>
          <w:sz w:val="22"/>
        </w:rPr>
        <w:t>,</w:t>
      </w:r>
      <w:r w:rsidRPr="00502883">
        <w:rPr>
          <w:rFonts w:ascii="Palatino Linotype" w:hAnsi="Palatino Linotype"/>
          <w:sz w:val="22"/>
        </w:rPr>
        <w:t xml:space="preserve"> i aktuella frågor. Medlemsträffar ger också styrelsen möjlighet att periodvis rapportera av den löpande verksamheten och redovisa uppnådda resultat utifrån fattade beslut. Medlemsträffar skall vara åtta. Dessa skall innehålla information</w:t>
      </w:r>
      <w:r w:rsidR="00656512" w:rsidRPr="00502883">
        <w:rPr>
          <w:rFonts w:ascii="Palatino Linotype" w:hAnsi="Palatino Linotype"/>
          <w:sz w:val="22"/>
        </w:rPr>
        <w:t>,</w:t>
      </w:r>
      <w:r w:rsidRPr="00502883">
        <w:rPr>
          <w:rFonts w:ascii="Palatino Linotype" w:hAnsi="Palatino Linotype"/>
          <w:sz w:val="22"/>
        </w:rPr>
        <w:t xml:space="preserve"> </w:t>
      </w:r>
      <w:r w:rsidR="00656512" w:rsidRPr="00502883">
        <w:rPr>
          <w:rFonts w:ascii="Palatino Linotype" w:hAnsi="Palatino Linotype"/>
          <w:sz w:val="22"/>
        </w:rPr>
        <w:t xml:space="preserve">gärna </w:t>
      </w:r>
      <w:r w:rsidRPr="00502883">
        <w:rPr>
          <w:rFonts w:ascii="Palatino Linotype" w:hAnsi="Palatino Linotype"/>
          <w:sz w:val="22"/>
        </w:rPr>
        <w:t xml:space="preserve">inslag av </w:t>
      </w:r>
      <w:r w:rsidR="00656512" w:rsidRPr="00502883">
        <w:rPr>
          <w:rFonts w:ascii="Palatino Linotype" w:hAnsi="Palatino Linotype"/>
          <w:sz w:val="22"/>
        </w:rPr>
        <w:t>kultur.</w:t>
      </w:r>
    </w:p>
    <w:p w14:paraId="38EFA530" w14:textId="648E819D" w:rsidR="009F388D" w:rsidRDefault="00656512" w:rsidP="009F388D">
      <w:pPr>
        <w:rPr>
          <w:rFonts w:ascii="Palatino Linotype" w:hAnsi="Palatino Linotype"/>
          <w:sz w:val="22"/>
        </w:rPr>
      </w:pPr>
      <w:r w:rsidRPr="00502883">
        <w:rPr>
          <w:rFonts w:ascii="Palatino Linotype" w:hAnsi="Palatino Linotype"/>
          <w:sz w:val="22"/>
        </w:rPr>
        <w:t>Me</w:t>
      </w:r>
      <w:r w:rsidR="009F388D" w:rsidRPr="00502883">
        <w:rPr>
          <w:rFonts w:ascii="Palatino Linotype" w:hAnsi="Palatino Linotype"/>
          <w:sz w:val="22"/>
        </w:rPr>
        <w:t xml:space="preserve">dlemsmötena skall vara </w:t>
      </w:r>
      <w:r w:rsidR="00E43CEF">
        <w:rPr>
          <w:rFonts w:ascii="Palatino Linotype" w:hAnsi="Palatino Linotype"/>
          <w:sz w:val="22"/>
        </w:rPr>
        <w:t>en</w:t>
      </w:r>
      <w:r w:rsidR="009F388D" w:rsidRPr="00502883">
        <w:rPr>
          <w:rFonts w:ascii="Palatino Linotype" w:hAnsi="Palatino Linotype"/>
          <w:sz w:val="22"/>
        </w:rPr>
        <w:t xml:space="preserve"> till antalet, detta är i enlighet med våra stadgar och avser årsmöte.</w:t>
      </w:r>
      <w:r w:rsidR="00C11DEE">
        <w:rPr>
          <w:rFonts w:ascii="Palatino Linotype" w:hAnsi="Palatino Linotype"/>
          <w:sz w:val="22"/>
        </w:rPr>
        <w:t xml:space="preserve"> Höstmöte ersätts med medlemsmöte inkl. verksamhetsplanen för kommande år.</w:t>
      </w:r>
    </w:p>
    <w:p w14:paraId="5CA0E738" w14:textId="77777777" w:rsidR="009F388D" w:rsidRPr="00502883" w:rsidRDefault="009F388D" w:rsidP="009F388D">
      <w:pPr>
        <w:rPr>
          <w:rFonts w:ascii="Palatino Linotype" w:hAnsi="Palatino Linotype"/>
          <w:b/>
          <w:bCs/>
          <w:sz w:val="22"/>
        </w:rPr>
      </w:pPr>
      <w:r w:rsidRPr="00502883">
        <w:rPr>
          <w:rFonts w:ascii="Palatino Linotype" w:hAnsi="Palatino Linotype"/>
          <w:b/>
          <w:bCs/>
          <w:sz w:val="22"/>
        </w:rPr>
        <w:lastRenderedPageBreak/>
        <w:t>Medlemsrekrytering, medlemsservice</w:t>
      </w:r>
    </w:p>
    <w:p w14:paraId="23D345CF" w14:textId="0574D144" w:rsidR="009F388D" w:rsidRPr="00502883" w:rsidRDefault="009F388D" w:rsidP="009F388D">
      <w:pPr>
        <w:rPr>
          <w:rFonts w:ascii="Palatino Linotype" w:hAnsi="Palatino Linotype"/>
          <w:b/>
          <w:bCs/>
          <w:sz w:val="22"/>
        </w:rPr>
      </w:pPr>
      <w:r w:rsidRPr="00502883">
        <w:rPr>
          <w:rFonts w:ascii="Palatino Linotype" w:hAnsi="Palatino Linotype"/>
          <w:sz w:val="22"/>
        </w:rPr>
        <w:t xml:space="preserve">Under verksamhetsåret skall en person utbildas och ges stöd i arbetet med att värva nya medlemmar. En person utbildas i medlemsservice med uppgift att ta hand om medlemsfrågor som berör medlemskapet. I samarbete skall dessa utveckla och stärka </w:t>
      </w:r>
      <w:r w:rsidR="001C7233" w:rsidRPr="00502883">
        <w:rPr>
          <w:rFonts w:ascii="Palatino Linotype" w:hAnsi="Palatino Linotype"/>
          <w:sz w:val="22"/>
        </w:rPr>
        <w:t>vår</w:t>
      </w:r>
      <w:r w:rsidRPr="00502883">
        <w:rPr>
          <w:rFonts w:ascii="Palatino Linotype" w:hAnsi="Palatino Linotype"/>
          <w:sz w:val="22"/>
        </w:rPr>
        <w:t xml:space="preserve"> medlemsutveckling och medlemservice</w:t>
      </w:r>
      <w:r w:rsidR="00A01BDC">
        <w:rPr>
          <w:rFonts w:ascii="Palatino Linotype" w:hAnsi="Palatino Linotype"/>
          <w:sz w:val="22"/>
        </w:rPr>
        <w:t xml:space="preserve"> med ökade aktiviteter. Syns vi inte – finns vi inte. </w:t>
      </w:r>
      <w:r w:rsidRPr="00502883">
        <w:rPr>
          <w:rFonts w:ascii="Palatino Linotype" w:hAnsi="Palatino Linotype"/>
          <w:b/>
          <w:bCs/>
          <w:sz w:val="22"/>
        </w:rPr>
        <w:t>Det skall vara enkelt att bli medlem i PRO Borås Västra.</w:t>
      </w:r>
    </w:p>
    <w:p w14:paraId="7B29D057" w14:textId="77777777" w:rsidR="009F388D" w:rsidRPr="00502883" w:rsidRDefault="009F388D" w:rsidP="009F388D">
      <w:pPr>
        <w:rPr>
          <w:rFonts w:ascii="Palatino Linotype" w:hAnsi="Palatino Linotype"/>
          <w:b/>
          <w:bCs/>
          <w:sz w:val="22"/>
        </w:rPr>
      </w:pPr>
      <w:r w:rsidRPr="00502883">
        <w:rPr>
          <w:rFonts w:ascii="Palatino Linotype" w:hAnsi="Palatino Linotype"/>
          <w:b/>
          <w:bCs/>
          <w:sz w:val="22"/>
        </w:rPr>
        <w:t>Ledare och ledarutveckling</w:t>
      </w:r>
    </w:p>
    <w:p w14:paraId="0E2A9803" w14:textId="2A8A1310" w:rsidR="009F388D" w:rsidRPr="00502883" w:rsidRDefault="009F388D" w:rsidP="009F388D">
      <w:pPr>
        <w:rPr>
          <w:rFonts w:ascii="Palatino Linotype" w:hAnsi="Palatino Linotype"/>
          <w:sz w:val="22"/>
        </w:rPr>
      </w:pPr>
      <w:r w:rsidRPr="00502883">
        <w:rPr>
          <w:rFonts w:ascii="Palatino Linotype" w:hAnsi="Palatino Linotype"/>
          <w:sz w:val="22"/>
        </w:rPr>
        <w:t xml:space="preserve">Resurser skall satsas på ledare och ledarutveckling i syfte att behålla nuvarande verksamheter och utveckla nya av medlemmarna efterfrågade aktiviteter. </w:t>
      </w:r>
      <w:r w:rsidR="007A484F" w:rsidRPr="00502883">
        <w:rPr>
          <w:rFonts w:ascii="Palatino Linotype" w:hAnsi="Palatino Linotype"/>
          <w:sz w:val="22"/>
        </w:rPr>
        <w:t>Vi behöver arbeta tillsammans med att</w:t>
      </w:r>
      <w:r w:rsidRPr="00502883">
        <w:rPr>
          <w:rFonts w:ascii="Palatino Linotype" w:hAnsi="Palatino Linotype"/>
          <w:sz w:val="22"/>
        </w:rPr>
        <w:t xml:space="preserve"> söka nya ledare.</w:t>
      </w:r>
    </w:p>
    <w:p w14:paraId="13166F0E" w14:textId="77777777" w:rsidR="009F388D" w:rsidRPr="00502883" w:rsidRDefault="009F388D" w:rsidP="009F388D">
      <w:pPr>
        <w:rPr>
          <w:rFonts w:ascii="Palatino Linotype" w:hAnsi="Palatino Linotype"/>
          <w:b/>
          <w:bCs/>
          <w:sz w:val="22"/>
        </w:rPr>
      </w:pPr>
      <w:r w:rsidRPr="00502883">
        <w:rPr>
          <w:rFonts w:ascii="Palatino Linotype" w:hAnsi="Palatino Linotype"/>
          <w:b/>
          <w:bCs/>
          <w:sz w:val="22"/>
        </w:rPr>
        <w:t>Resor</w:t>
      </w:r>
    </w:p>
    <w:p w14:paraId="29AC4535" w14:textId="69FC9E93" w:rsidR="00A01BDC" w:rsidRPr="00502883" w:rsidRDefault="00A01BDC" w:rsidP="009F388D">
      <w:pPr>
        <w:rPr>
          <w:rFonts w:ascii="Palatino Linotype" w:hAnsi="Palatino Linotype"/>
          <w:sz w:val="22"/>
        </w:rPr>
      </w:pPr>
      <w:r>
        <w:rPr>
          <w:rFonts w:ascii="Palatino Linotype" w:hAnsi="Palatino Linotype"/>
          <w:sz w:val="22"/>
        </w:rPr>
        <w:t xml:space="preserve">Resor genomförs i Distriktets regi och går ut till alla medlemmar via sms och </w:t>
      </w:r>
      <w:proofErr w:type="gramStart"/>
      <w:r>
        <w:rPr>
          <w:rFonts w:ascii="Palatino Linotype" w:hAnsi="Palatino Linotype"/>
          <w:sz w:val="22"/>
        </w:rPr>
        <w:t>mail</w:t>
      </w:r>
      <w:proofErr w:type="gramEnd"/>
      <w:r>
        <w:rPr>
          <w:rFonts w:ascii="Palatino Linotype" w:hAnsi="Palatino Linotype"/>
          <w:sz w:val="22"/>
        </w:rPr>
        <w:t>. Dessa läggs också upp på PRO Borås Västra hemsida.</w:t>
      </w:r>
    </w:p>
    <w:p w14:paraId="7DE7D9AA" w14:textId="77777777" w:rsidR="009F388D" w:rsidRPr="00502883" w:rsidRDefault="009F388D" w:rsidP="009F388D">
      <w:pPr>
        <w:rPr>
          <w:rFonts w:ascii="Palatino Linotype" w:hAnsi="Palatino Linotype"/>
          <w:b/>
          <w:bCs/>
          <w:sz w:val="22"/>
        </w:rPr>
      </w:pPr>
      <w:r w:rsidRPr="00502883">
        <w:rPr>
          <w:rFonts w:ascii="Palatino Linotype" w:hAnsi="Palatino Linotype"/>
          <w:b/>
          <w:bCs/>
          <w:sz w:val="22"/>
        </w:rPr>
        <w:t>Studiebesök</w:t>
      </w:r>
    </w:p>
    <w:p w14:paraId="4296490A" w14:textId="77777777" w:rsidR="009F388D" w:rsidRPr="00502883" w:rsidRDefault="009F388D" w:rsidP="009F388D">
      <w:pPr>
        <w:rPr>
          <w:rFonts w:ascii="Palatino Linotype" w:hAnsi="Palatino Linotype"/>
          <w:sz w:val="22"/>
        </w:rPr>
      </w:pPr>
      <w:r w:rsidRPr="00502883">
        <w:rPr>
          <w:rFonts w:ascii="Palatino Linotype" w:hAnsi="Palatino Linotype"/>
          <w:sz w:val="22"/>
        </w:rPr>
        <w:t>Ett eller flera studiebesök ska göras under verksamhetsåret. Förslag emotses.</w:t>
      </w:r>
    </w:p>
    <w:p w14:paraId="1A7CEF42" w14:textId="77777777" w:rsidR="009F388D" w:rsidRPr="00502883" w:rsidRDefault="009F388D" w:rsidP="009F388D">
      <w:pPr>
        <w:rPr>
          <w:rFonts w:ascii="Palatino Linotype" w:hAnsi="Palatino Linotype"/>
          <w:b/>
          <w:bCs/>
          <w:sz w:val="22"/>
        </w:rPr>
      </w:pPr>
      <w:r w:rsidRPr="00502883">
        <w:rPr>
          <w:rFonts w:ascii="Palatino Linotype" w:hAnsi="Palatino Linotype"/>
          <w:b/>
          <w:bCs/>
          <w:sz w:val="22"/>
        </w:rPr>
        <w:t>Information och media</w:t>
      </w:r>
    </w:p>
    <w:p w14:paraId="45F37CA9" w14:textId="79CD7ADD" w:rsidR="009F388D" w:rsidRPr="00502883" w:rsidRDefault="009F388D" w:rsidP="009F388D">
      <w:pPr>
        <w:rPr>
          <w:rFonts w:ascii="Palatino Linotype" w:hAnsi="Palatino Linotype"/>
          <w:sz w:val="22"/>
        </w:rPr>
      </w:pPr>
      <w:r w:rsidRPr="00502883">
        <w:rPr>
          <w:rFonts w:ascii="Palatino Linotype" w:hAnsi="Palatino Linotype"/>
          <w:sz w:val="22"/>
        </w:rPr>
        <w:t>Information om vår verksamhet berör inte enbart våra medlemmar. PRO ska utgöra en väsentlig del av opinionsbildning i samhället, även om PRO Borås Västra är en liten del av detta</w:t>
      </w:r>
      <w:r w:rsidR="00206FBA" w:rsidRPr="00502883">
        <w:rPr>
          <w:rFonts w:ascii="Palatino Linotype" w:hAnsi="Palatino Linotype"/>
          <w:sz w:val="22"/>
        </w:rPr>
        <w:t>,</w:t>
      </w:r>
      <w:r w:rsidRPr="00502883">
        <w:rPr>
          <w:rFonts w:ascii="Palatino Linotype" w:hAnsi="Palatino Linotype"/>
          <w:sz w:val="22"/>
        </w:rPr>
        <w:t xml:space="preserve"> så finns det lokalt ett intresse för vad vi gör och vilka frågor som är aktuella för oss. </w:t>
      </w:r>
    </w:p>
    <w:p w14:paraId="29023663" w14:textId="77777777" w:rsidR="009F388D" w:rsidRPr="00502883" w:rsidRDefault="009F388D" w:rsidP="009F388D">
      <w:pPr>
        <w:rPr>
          <w:rFonts w:ascii="Palatino Linotype" w:hAnsi="Palatino Linotype"/>
          <w:sz w:val="22"/>
        </w:rPr>
      </w:pPr>
      <w:r w:rsidRPr="00502883">
        <w:rPr>
          <w:rFonts w:ascii="Palatino Linotype" w:hAnsi="Palatino Linotype"/>
          <w:sz w:val="22"/>
        </w:rPr>
        <w:t xml:space="preserve">Det är också angeläget att vi syns mer generellt, såsom på mässor med mera som anordnas samt i andra relevanta sammanhang. </w:t>
      </w:r>
    </w:p>
    <w:p w14:paraId="54ED4962" w14:textId="77777777" w:rsidR="009F388D" w:rsidRPr="00502883" w:rsidRDefault="009F388D" w:rsidP="009F388D">
      <w:pPr>
        <w:rPr>
          <w:rFonts w:ascii="Palatino Linotype" w:hAnsi="Palatino Linotype"/>
          <w:sz w:val="22"/>
        </w:rPr>
      </w:pPr>
      <w:r w:rsidRPr="00502883">
        <w:rPr>
          <w:rFonts w:ascii="Palatino Linotype" w:hAnsi="Palatino Linotype"/>
          <w:sz w:val="22"/>
        </w:rPr>
        <w:t xml:space="preserve">Här skall särskilt samarbetet inom PRO Borås Samorganisation beaktas. Informationen om vår verksamhet skall därför förbättras. Inte bara vad vi har gjort utan även vad vi gör. Detta skall förbättras såväl internt som externt. </w:t>
      </w:r>
    </w:p>
    <w:p w14:paraId="1512A6CB" w14:textId="32C8338F" w:rsidR="00206FBA" w:rsidRPr="00C32294" w:rsidRDefault="009F388D" w:rsidP="009F388D">
      <w:pPr>
        <w:rPr>
          <w:rFonts w:ascii="Palatino Linotype" w:hAnsi="Palatino Linotype"/>
          <w:sz w:val="22"/>
        </w:rPr>
      </w:pPr>
      <w:r w:rsidRPr="00502883">
        <w:rPr>
          <w:rFonts w:ascii="Palatino Linotype" w:hAnsi="Palatino Linotype"/>
          <w:sz w:val="22"/>
        </w:rPr>
        <w:t>Under perioden skall därför utbildning av intresserade personer ske. Detta kan göras i samarbete med PRO Riks, PRO-distriktet och ABF.</w:t>
      </w:r>
    </w:p>
    <w:p w14:paraId="5F0F5211" w14:textId="760ABD72" w:rsidR="009F388D" w:rsidRPr="00502883" w:rsidRDefault="009F388D" w:rsidP="009F388D">
      <w:pPr>
        <w:rPr>
          <w:rFonts w:ascii="Palatino Linotype" w:hAnsi="Palatino Linotype"/>
          <w:b/>
          <w:bCs/>
          <w:sz w:val="22"/>
        </w:rPr>
      </w:pPr>
      <w:r w:rsidRPr="00502883">
        <w:rPr>
          <w:rFonts w:ascii="Palatino Linotype" w:hAnsi="Palatino Linotype"/>
          <w:b/>
          <w:bCs/>
          <w:sz w:val="22"/>
        </w:rPr>
        <w:t>Bilaga till verksamhetsplan</w:t>
      </w:r>
    </w:p>
    <w:p w14:paraId="69CC34A8" w14:textId="77777777" w:rsidR="009F388D" w:rsidRPr="00502883" w:rsidRDefault="009F388D" w:rsidP="009F388D">
      <w:pPr>
        <w:rPr>
          <w:rFonts w:ascii="Palatino Linotype" w:hAnsi="Palatino Linotype"/>
          <w:b/>
          <w:bCs/>
          <w:sz w:val="22"/>
        </w:rPr>
      </w:pPr>
      <w:r w:rsidRPr="00502883">
        <w:rPr>
          <w:rFonts w:ascii="Palatino Linotype" w:hAnsi="Palatino Linotype"/>
          <w:b/>
          <w:bCs/>
          <w:sz w:val="22"/>
        </w:rPr>
        <w:t>Aktiviteter – de vi har idag</w:t>
      </w:r>
    </w:p>
    <w:p w14:paraId="5A0D131B" w14:textId="3D3A193A" w:rsidR="009F388D" w:rsidRPr="00502883" w:rsidRDefault="00F22010" w:rsidP="00AF4A3D">
      <w:pPr>
        <w:pStyle w:val="Liststycke"/>
        <w:numPr>
          <w:ilvl w:val="0"/>
          <w:numId w:val="2"/>
        </w:numPr>
        <w:rPr>
          <w:rFonts w:ascii="Palatino Linotype" w:hAnsi="Palatino Linotype"/>
          <w:sz w:val="22"/>
        </w:rPr>
      </w:pPr>
      <w:r>
        <w:rPr>
          <w:rFonts w:ascii="Palatino Linotype" w:hAnsi="Palatino Linotype"/>
          <w:sz w:val="22"/>
        </w:rPr>
        <w:t>Släktforskning</w:t>
      </w:r>
    </w:p>
    <w:p w14:paraId="42A2D93C" w14:textId="77777777" w:rsidR="009F388D" w:rsidRPr="00502883" w:rsidRDefault="009F388D" w:rsidP="00AF4A3D">
      <w:pPr>
        <w:pStyle w:val="Liststycke"/>
        <w:numPr>
          <w:ilvl w:val="0"/>
          <w:numId w:val="2"/>
        </w:numPr>
        <w:rPr>
          <w:rFonts w:ascii="Palatino Linotype" w:hAnsi="Palatino Linotype"/>
          <w:sz w:val="22"/>
        </w:rPr>
      </w:pPr>
      <w:r w:rsidRPr="00502883">
        <w:rPr>
          <w:rFonts w:ascii="Palatino Linotype" w:hAnsi="Palatino Linotype"/>
          <w:sz w:val="22"/>
        </w:rPr>
        <w:t>Matlagning</w:t>
      </w:r>
    </w:p>
    <w:p w14:paraId="7C74B83F" w14:textId="77777777" w:rsidR="009F388D" w:rsidRPr="00502883" w:rsidRDefault="009F388D" w:rsidP="00AF4A3D">
      <w:pPr>
        <w:pStyle w:val="Liststycke"/>
        <w:numPr>
          <w:ilvl w:val="0"/>
          <w:numId w:val="2"/>
        </w:numPr>
        <w:rPr>
          <w:rFonts w:ascii="Palatino Linotype" w:hAnsi="Palatino Linotype"/>
          <w:sz w:val="22"/>
        </w:rPr>
      </w:pPr>
      <w:r w:rsidRPr="00502883">
        <w:rPr>
          <w:rFonts w:ascii="Palatino Linotype" w:hAnsi="Palatino Linotype"/>
          <w:sz w:val="22"/>
        </w:rPr>
        <w:t>Mattcurling</w:t>
      </w:r>
    </w:p>
    <w:p w14:paraId="24CD46D8" w14:textId="77777777" w:rsidR="009F388D" w:rsidRPr="00502883" w:rsidRDefault="009F388D" w:rsidP="00AF4A3D">
      <w:pPr>
        <w:pStyle w:val="Liststycke"/>
        <w:numPr>
          <w:ilvl w:val="0"/>
          <w:numId w:val="2"/>
        </w:numPr>
        <w:rPr>
          <w:rFonts w:ascii="Palatino Linotype" w:hAnsi="Palatino Linotype"/>
          <w:sz w:val="22"/>
        </w:rPr>
      </w:pPr>
      <w:r w:rsidRPr="00502883">
        <w:rPr>
          <w:rFonts w:ascii="Palatino Linotype" w:hAnsi="Palatino Linotype"/>
          <w:sz w:val="22"/>
        </w:rPr>
        <w:t>Träning på gym</w:t>
      </w:r>
    </w:p>
    <w:p w14:paraId="72238CFB" w14:textId="77777777" w:rsidR="009F388D" w:rsidRPr="00502883" w:rsidRDefault="009F388D" w:rsidP="00AF4A3D">
      <w:pPr>
        <w:pStyle w:val="Liststycke"/>
        <w:numPr>
          <w:ilvl w:val="0"/>
          <w:numId w:val="2"/>
        </w:numPr>
        <w:rPr>
          <w:rFonts w:ascii="Palatino Linotype" w:hAnsi="Palatino Linotype"/>
          <w:sz w:val="22"/>
        </w:rPr>
      </w:pPr>
      <w:r w:rsidRPr="00502883">
        <w:rPr>
          <w:rFonts w:ascii="Palatino Linotype" w:hAnsi="Palatino Linotype"/>
          <w:sz w:val="22"/>
        </w:rPr>
        <w:t>Bangolf</w:t>
      </w:r>
    </w:p>
    <w:p w14:paraId="58E46215" w14:textId="77777777" w:rsidR="009F388D" w:rsidRPr="00502883" w:rsidRDefault="009F388D" w:rsidP="00AF4A3D">
      <w:pPr>
        <w:pStyle w:val="Liststycke"/>
        <w:numPr>
          <w:ilvl w:val="0"/>
          <w:numId w:val="2"/>
        </w:numPr>
        <w:rPr>
          <w:rFonts w:ascii="Palatino Linotype" w:hAnsi="Palatino Linotype"/>
          <w:sz w:val="22"/>
        </w:rPr>
      </w:pPr>
      <w:r w:rsidRPr="00502883">
        <w:rPr>
          <w:rFonts w:ascii="Palatino Linotype" w:hAnsi="Palatino Linotype"/>
          <w:sz w:val="22"/>
        </w:rPr>
        <w:t>Boule</w:t>
      </w:r>
    </w:p>
    <w:p w14:paraId="4C93A4DB" w14:textId="62AE321B" w:rsidR="009F388D" w:rsidRPr="00502883" w:rsidRDefault="009F388D" w:rsidP="00AF4A3D">
      <w:pPr>
        <w:pStyle w:val="Liststycke"/>
        <w:numPr>
          <w:ilvl w:val="0"/>
          <w:numId w:val="2"/>
        </w:numPr>
        <w:rPr>
          <w:rFonts w:ascii="Palatino Linotype" w:hAnsi="Palatino Linotype"/>
          <w:sz w:val="22"/>
        </w:rPr>
      </w:pPr>
      <w:r w:rsidRPr="00502883">
        <w:rPr>
          <w:rFonts w:ascii="Palatino Linotype" w:hAnsi="Palatino Linotype"/>
          <w:sz w:val="22"/>
        </w:rPr>
        <w:t xml:space="preserve">Bridge </w:t>
      </w:r>
    </w:p>
    <w:p w14:paraId="57284E9B" w14:textId="77777777" w:rsidR="009F388D" w:rsidRPr="00502883" w:rsidRDefault="009F388D" w:rsidP="00AF4A3D">
      <w:pPr>
        <w:pStyle w:val="Liststycke"/>
        <w:numPr>
          <w:ilvl w:val="0"/>
          <w:numId w:val="2"/>
        </w:numPr>
        <w:rPr>
          <w:rFonts w:ascii="Palatino Linotype" w:hAnsi="Palatino Linotype"/>
          <w:sz w:val="22"/>
        </w:rPr>
      </w:pPr>
      <w:r w:rsidRPr="00502883">
        <w:rPr>
          <w:rFonts w:ascii="Palatino Linotype" w:hAnsi="Palatino Linotype"/>
          <w:sz w:val="22"/>
        </w:rPr>
        <w:t>Träslöjd</w:t>
      </w:r>
    </w:p>
    <w:p w14:paraId="405C8379" w14:textId="77777777" w:rsidR="009F388D" w:rsidRPr="00502883" w:rsidRDefault="009F388D" w:rsidP="00AF4A3D">
      <w:pPr>
        <w:pStyle w:val="Liststycke"/>
        <w:numPr>
          <w:ilvl w:val="0"/>
          <w:numId w:val="2"/>
        </w:numPr>
        <w:rPr>
          <w:rFonts w:ascii="Palatino Linotype" w:hAnsi="Palatino Linotype"/>
          <w:sz w:val="22"/>
        </w:rPr>
      </w:pPr>
      <w:r w:rsidRPr="00502883">
        <w:rPr>
          <w:rFonts w:ascii="Palatino Linotype" w:hAnsi="Palatino Linotype"/>
          <w:sz w:val="22"/>
        </w:rPr>
        <w:lastRenderedPageBreak/>
        <w:t>Vinkunskap</w:t>
      </w:r>
    </w:p>
    <w:p w14:paraId="382C99C4" w14:textId="77777777" w:rsidR="009F388D" w:rsidRPr="00502883" w:rsidRDefault="009F388D" w:rsidP="00AF4A3D">
      <w:pPr>
        <w:pStyle w:val="Liststycke"/>
        <w:numPr>
          <w:ilvl w:val="0"/>
          <w:numId w:val="2"/>
        </w:numPr>
        <w:rPr>
          <w:rFonts w:ascii="Palatino Linotype" w:hAnsi="Palatino Linotype"/>
          <w:sz w:val="22"/>
        </w:rPr>
      </w:pPr>
      <w:r w:rsidRPr="00502883">
        <w:rPr>
          <w:rFonts w:ascii="Palatino Linotype" w:hAnsi="Palatino Linotype"/>
          <w:sz w:val="22"/>
        </w:rPr>
        <w:t xml:space="preserve">Seniorsurfarna </w:t>
      </w:r>
    </w:p>
    <w:p w14:paraId="2213C1C2" w14:textId="77777777" w:rsidR="009F388D" w:rsidRPr="00502883" w:rsidRDefault="009F388D" w:rsidP="00AF4A3D">
      <w:pPr>
        <w:pStyle w:val="Liststycke"/>
        <w:numPr>
          <w:ilvl w:val="0"/>
          <w:numId w:val="2"/>
        </w:numPr>
        <w:rPr>
          <w:rFonts w:ascii="Palatino Linotype" w:hAnsi="Palatino Linotype"/>
          <w:sz w:val="22"/>
        </w:rPr>
      </w:pPr>
      <w:r w:rsidRPr="00502883">
        <w:rPr>
          <w:rFonts w:ascii="Palatino Linotype" w:hAnsi="Palatino Linotype"/>
          <w:sz w:val="22"/>
        </w:rPr>
        <w:t>Handarbete</w:t>
      </w:r>
    </w:p>
    <w:p w14:paraId="6AFCE2E0" w14:textId="77777777" w:rsidR="009F388D" w:rsidRPr="00502883" w:rsidRDefault="009F388D" w:rsidP="00AF4A3D">
      <w:pPr>
        <w:pStyle w:val="Liststycke"/>
        <w:numPr>
          <w:ilvl w:val="0"/>
          <w:numId w:val="2"/>
        </w:numPr>
        <w:rPr>
          <w:rFonts w:ascii="Palatino Linotype" w:hAnsi="Palatino Linotype"/>
          <w:sz w:val="22"/>
        </w:rPr>
      </w:pPr>
      <w:r w:rsidRPr="00502883">
        <w:rPr>
          <w:rFonts w:ascii="Palatino Linotype" w:hAnsi="Palatino Linotype"/>
          <w:sz w:val="22"/>
        </w:rPr>
        <w:t>Kultur och naturvandringar</w:t>
      </w:r>
    </w:p>
    <w:p w14:paraId="02989C72" w14:textId="77777777" w:rsidR="009F388D" w:rsidRPr="00502883" w:rsidRDefault="009F388D" w:rsidP="009F388D">
      <w:pPr>
        <w:rPr>
          <w:rFonts w:ascii="Palatino Linotype" w:hAnsi="Palatino Linotype"/>
          <w:sz w:val="22"/>
        </w:rPr>
      </w:pPr>
      <w:r w:rsidRPr="00502883">
        <w:rPr>
          <w:rFonts w:ascii="Palatino Linotype" w:hAnsi="Palatino Linotype"/>
          <w:sz w:val="22"/>
        </w:rPr>
        <w:t>+ aktiviteter som framkommer löpande</w:t>
      </w:r>
    </w:p>
    <w:p w14:paraId="583F6D6D" w14:textId="16D0453A" w:rsidR="009F388D" w:rsidRPr="00502883" w:rsidRDefault="009F388D" w:rsidP="009F388D">
      <w:pPr>
        <w:rPr>
          <w:rFonts w:ascii="Palatino Linotype" w:hAnsi="Palatino Linotype"/>
          <w:sz w:val="22"/>
        </w:rPr>
      </w:pPr>
      <w:r w:rsidRPr="00502883">
        <w:rPr>
          <w:rFonts w:ascii="Palatino Linotype" w:hAnsi="Palatino Linotype"/>
          <w:sz w:val="22"/>
        </w:rPr>
        <w:t xml:space="preserve">”Prova på aktiviteter”, till exempelvis vis mattcurling, </w:t>
      </w:r>
      <w:r w:rsidR="00C32294">
        <w:rPr>
          <w:rFonts w:ascii="Palatino Linotype" w:hAnsi="Palatino Linotype"/>
          <w:sz w:val="22"/>
        </w:rPr>
        <w:t>boule</w:t>
      </w:r>
      <w:r w:rsidRPr="00502883">
        <w:rPr>
          <w:rFonts w:ascii="Palatino Linotype" w:hAnsi="Palatino Linotype"/>
          <w:sz w:val="22"/>
        </w:rPr>
        <w:t xml:space="preserve">, </w:t>
      </w:r>
      <w:r w:rsidR="00C32294">
        <w:rPr>
          <w:rFonts w:ascii="Palatino Linotype" w:hAnsi="Palatino Linotype"/>
          <w:sz w:val="22"/>
        </w:rPr>
        <w:t>bangolf</w:t>
      </w:r>
    </w:p>
    <w:p w14:paraId="1455C6A4" w14:textId="08BB9037" w:rsidR="009F388D" w:rsidRPr="00502883" w:rsidRDefault="009F388D" w:rsidP="009F388D">
      <w:pPr>
        <w:rPr>
          <w:rFonts w:ascii="Palatino Linotype" w:hAnsi="Palatino Linotype"/>
          <w:sz w:val="22"/>
        </w:rPr>
      </w:pPr>
      <w:r w:rsidRPr="00502883">
        <w:rPr>
          <w:rFonts w:ascii="Palatino Linotype" w:hAnsi="Palatino Linotype"/>
          <w:sz w:val="22"/>
        </w:rPr>
        <w:t>- Förfrågningar från medlemmar på: Motionsdans, Musik</w:t>
      </w:r>
      <w:r w:rsidR="00C32294">
        <w:rPr>
          <w:rFonts w:ascii="Palatino Linotype" w:hAnsi="Palatino Linotype"/>
          <w:sz w:val="22"/>
        </w:rPr>
        <w:t xml:space="preserve">, Sittyoga, </w:t>
      </w:r>
      <w:r w:rsidR="00F22010">
        <w:rPr>
          <w:rFonts w:ascii="Palatino Linotype" w:hAnsi="Palatino Linotype"/>
          <w:sz w:val="22"/>
        </w:rPr>
        <w:t>Läsecirkel</w:t>
      </w:r>
      <w:r w:rsidR="00C32294">
        <w:rPr>
          <w:rFonts w:ascii="Palatino Linotype" w:hAnsi="Palatino Linotype"/>
          <w:sz w:val="22"/>
        </w:rPr>
        <w:t>,</w:t>
      </w:r>
      <w:r w:rsidR="00703248">
        <w:rPr>
          <w:rFonts w:ascii="Palatino Linotype" w:hAnsi="Palatino Linotype"/>
          <w:sz w:val="22"/>
        </w:rPr>
        <w:t xml:space="preserve"> </w:t>
      </w:r>
      <w:r w:rsidR="00C32294">
        <w:rPr>
          <w:rFonts w:ascii="Palatino Linotype" w:hAnsi="Palatino Linotype"/>
          <w:sz w:val="22"/>
        </w:rPr>
        <w:t>Bedrägerier</w:t>
      </w:r>
      <w:r w:rsidRPr="00502883">
        <w:rPr>
          <w:rFonts w:ascii="Palatino Linotype" w:hAnsi="Palatino Linotype"/>
          <w:sz w:val="22"/>
        </w:rPr>
        <w:t xml:space="preserve">   </w:t>
      </w:r>
    </w:p>
    <w:p w14:paraId="39B24577" w14:textId="77777777" w:rsidR="009F388D" w:rsidRPr="00502883" w:rsidRDefault="009F388D" w:rsidP="009F388D">
      <w:pPr>
        <w:rPr>
          <w:rFonts w:ascii="Palatino Linotype" w:hAnsi="Palatino Linotype"/>
          <w:sz w:val="22"/>
        </w:rPr>
      </w:pPr>
      <w:r w:rsidRPr="00502883">
        <w:rPr>
          <w:rFonts w:ascii="Palatino Linotype" w:hAnsi="Palatino Linotype"/>
          <w:sz w:val="22"/>
        </w:rPr>
        <w:t>- För att öka medlemskapets värde/medlemsservice – utveckla utbudet av verksamheten.</w:t>
      </w:r>
    </w:p>
    <w:p w14:paraId="071FAF70" w14:textId="77777777" w:rsidR="009F388D" w:rsidRPr="00502883" w:rsidRDefault="009F388D" w:rsidP="009F388D">
      <w:pPr>
        <w:rPr>
          <w:rFonts w:ascii="Palatino Linotype" w:hAnsi="Palatino Linotype"/>
          <w:sz w:val="22"/>
        </w:rPr>
      </w:pPr>
      <w:r w:rsidRPr="00502883">
        <w:rPr>
          <w:rFonts w:ascii="Palatino Linotype" w:hAnsi="Palatino Linotype"/>
          <w:sz w:val="22"/>
        </w:rPr>
        <w:t>- Kultur - samarbete med ABF, kulturarrangemang.</w:t>
      </w:r>
    </w:p>
    <w:p w14:paraId="659A20EB" w14:textId="77777777" w:rsidR="009F388D" w:rsidRPr="00502883" w:rsidRDefault="009F388D" w:rsidP="009F388D">
      <w:pPr>
        <w:rPr>
          <w:rFonts w:ascii="Palatino Linotype" w:hAnsi="Palatino Linotype"/>
          <w:sz w:val="22"/>
        </w:rPr>
      </w:pPr>
      <w:r w:rsidRPr="00502883">
        <w:rPr>
          <w:rFonts w:ascii="Palatino Linotype" w:hAnsi="Palatino Linotype"/>
          <w:sz w:val="22"/>
        </w:rPr>
        <w:t>- Ökat samarbete med övriga PRO-föreningar.</w:t>
      </w:r>
    </w:p>
    <w:p w14:paraId="64EDD147" w14:textId="77777777" w:rsidR="009F388D" w:rsidRPr="00502883" w:rsidRDefault="009F388D" w:rsidP="009F388D">
      <w:pPr>
        <w:rPr>
          <w:rFonts w:ascii="Palatino Linotype" w:hAnsi="Palatino Linotype"/>
          <w:sz w:val="22"/>
        </w:rPr>
      </w:pPr>
      <w:r w:rsidRPr="00502883">
        <w:rPr>
          <w:rFonts w:ascii="Palatino Linotype" w:hAnsi="Palatino Linotype"/>
          <w:sz w:val="22"/>
        </w:rPr>
        <w:t>- Hitta former för att få fler att delta på våra aktiviteter/möten.</w:t>
      </w:r>
    </w:p>
    <w:p w14:paraId="12827EF1" w14:textId="77777777" w:rsidR="009F388D" w:rsidRPr="00502883" w:rsidRDefault="009F388D" w:rsidP="009F388D">
      <w:pPr>
        <w:rPr>
          <w:rFonts w:ascii="Palatino Linotype" w:hAnsi="Palatino Linotype"/>
          <w:sz w:val="22"/>
        </w:rPr>
      </w:pPr>
    </w:p>
    <w:p w14:paraId="0F56C7B8" w14:textId="77777777" w:rsidR="009F388D" w:rsidRPr="00502883" w:rsidRDefault="009F388D" w:rsidP="009F388D">
      <w:pPr>
        <w:rPr>
          <w:rFonts w:ascii="Palatino Linotype" w:hAnsi="Palatino Linotype"/>
          <w:b/>
          <w:bCs/>
          <w:sz w:val="22"/>
        </w:rPr>
      </w:pPr>
      <w:r w:rsidRPr="00502883">
        <w:rPr>
          <w:rFonts w:ascii="Palatino Linotype" w:hAnsi="Palatino Linotype"/>
          <w:b/>
          <w:bCs/>
          <w:sz w:val="22"/>
        </w:rPr>
        <w:t>Information och media</w:t>
      </w:r>
    </w:p>
    <w:p w14:paraId="0F3887F5" w14:textId="77777777" w:rsidR="009F388D" w:rsidRPr="00502883" w:rsidRDefault="009F388D" w:rsidP="009F388D">
      <w:pPr>
        <w:rPr>
          <w:rFonts w:ascii="Palatino Linotype" w:hAnsi="Palatino Linotype"/>
          <w:sz w:val="22"/>
        </w:rPr>
      </w:pPr>
      <w:r w:rsidRPr="00502883">
        <w:rPr>
          <w:rFonts w:ascii="Palatino Linotype" w:hAnsi="Palatino Linotype"/>
          <w:sz w:val="22"/>
        </w:rPr>
        <w:t>Vi kommer b l a att använda oss av följande media när det gäller information:</w:t>
      </w:r>
    </w:p>
    <w:p w14:paraId="06C478A1" w14:textId="0356F1A8" w:rsidR="009F388D" w:rsidRPr="00502883" w:rsidRDefault="00F22010" w:rsidP="009F388D">
      <w:pPr>
        <w:rPr>
          <w:rFonts w:ascii="Palatino Linotype" w:hAnsi="Palatino Linotype"/>
          <w:sz w:val="22"/>
        </w:rPr>
      </w:pPr>
      <w:r>
        <w:rPr>
          <w:rFonts w:ascii="Palatino Linotype" w:hAnsi="Palatino Linotype"/>
          <w:sz w:val="22"/>
        </w:rPr>
        <w:t xml:space="preserve">Information </w:t>
      </w:r>
      <w:r w:rsidR="009F388D" w:rsidRPr="00502883">
        <w:rPr>
          <w:rFonts w:ascii="Palatino Linotype" w:hAnsi="Palatino Linotype"/>
          <w:sz w:val="22"/>
        </w:rPr>
        <w:t xml:space="preserve">i BT </w:t>
      </w:r>
      <w:r>
        <w:rPr>
          <w:rFonts w:ascii="Palatino Linotype" w:hAnsi="Palatino Linotype"/>
          <w:sz w:val="22"/>
        </w:rPr>
        <w:t>via Seniorguiden.</w:t>
      </w:r>
    </w:p>
    <w:p w14:paraId="3A547BED" w14:textId="77777777" w:rsidR="009F388D" w:rsidRPr="00502883" w:rsidRDefault="009F388D" w:rsidP="009F388D">
      <w:pPr>
        <w:rPr>
          <w:rFonts w:ascii="Palatino Linotype" w:hAnsi="Palatino Linotype"/>
          <w:sz w:val="22"/>
        </w:rPr>
      </w:pPr>
      <w:r w:rsidRPr="00502883">
        <w:rPr>
          <w:rFonts w:ascii="Palatino Linotype" w:hAnsi="Palatino Linotype"/>
          <w:sz w:val="22"/>
        </w:rPr>
        <w:t>E-post till medlemmar som anmält att de har e-post.</w:t>
      </w:r>
    </w:p>
    <w:p w14:paraId="5622F8DB" w14:textId="66498465" w:rsidR="009F388D" w:rsidRPr="00502883" w:rsidRDefault="009F388D" w:rsidP="009F388D">
      <w:pPr>
        <w:rPr>
          <w:rFonts w:ascii="Palatino Linotype" w:hAnsi="Palatino Linotype"/>
          <w:sz w:val="22"/>
        </w:rPr>
      </w:pPr>
      <w:r w:rsidRPr="00502883">
        <w:rPr>
          <w:rFonts w:ascii="Palatino Linotype" w:hAnsi="Palatino Linotype"/>
          <w:sz w:val="22"/>
        </w:rPr>
        <w:t>SMS</w:t>
      </w:r>
      <w:r w:rsidR="007502A7" w:rsidRPr="00502883">
        <w:rPr>
          <w:rFonts w:ascii="Palatino Linotype" w:hAnsi="Palatino Linotype"/>
          <w:sz w:val="22"/>
        </w:rPr>
        <w:t>.</w:t>
      </w:r>
    </w:p>
    <w:p w14:paraId="16B1C786" w14:textId="0EE6DD71" w:rsidR="009F388D" w:rsidRPr="00502883" w:rsidRDefault="009F388D" w:rsidP="009F388D">
      <w:pPr>
        <w:rPr>
          <w:rFonts w:ascii="Palatino Linotype" w:hAnsi="Palatino Linotype"/>
          <w:sz w:val="22"/>
        </w:rPr>
      </w:pPr>
      <w:r w:rsidRPr="00502883">
        <w:rPr>
          <w:rFonts w:ascii="Palatino Linotype" w:hAnsi="Palatino Linotype"/>
          <w:sz w:val="22"/>
        </w:rPr>
        <w:t>Hemsidan www.pro.se/</w:t>
      </w:r>
      <w:proofErr w:type="spellStart"/>
      <w:r w:rsidRPr="00502883">
        <w:rPr>
          <w:rFonts w:ascii="Palatino Linotype" w:hAnsi="Palatino Linotype"/>
          <w:sz w:val="22"/>
        </w:rPr>
        <w:t>boras-vastra</w:t>
      </w:r>
      <w:proofErr w:type="spellEnd"/>
      <w:r w:rsidR="007502A7" w:rsidRPr="00502883">
        <w:rPr>
          <w:rFonts w:ascii="Palatino Linotype" w:hAnsi="Palatino Linotype"/>
          <w:sz w:val="22"/>
        </w:rPr>
        <w:t>.</w:t>
      </w:r>
    </w:p>
    <w:p w14:paraId="3D400A9D" w14:textId="48F41106" w:rsidR="009F388D" w:rsidRPr="00502883" w:rsidRDefault="009F388D" w:rsidP="009F388D">
      <w:pPr>
        <w:rPr>
          <w:rFonts w:ascii="Palatino Linotype" w:hAnsi="Palatino Linotype"/>
          <w:sz w:val="22"/>
        </w:rPr>
      </w:pPr>
      <w:r w:rsidRPr="00502883">
        <w:rPr>
          <w:rFonts w:ascii="Palatino Linotype" w:hAnsi="Palatino Linotype"/>
          <w:sz w:val="22"/>
        </w:rPr>
        <w:t xml:space="preserve">Brev till medlemmar som </w:t>
      </w:r>
      <w:r w:rsidR="00C32294">
        <w:rPr>
          <w:rFonts w:ascii="Palatino Linotype" w:hAnsi="Palatino Linotype"/>
          <w:sz w:val="22"/>
        </w:rPr>
        <w:t>nås/</w:t>
      </w:r>
      <w:r w:rsidRPr="00502883">
        <w:rPr>
          <w:rFonts w:ascii="Palatino Linotype" w:hAnsi="Palatino Linotype"/>
          <w:sz w:val="22"/>
        </w:rPr>
        <w:t>ej nås via SMS/e-post</w:t>
      </w:r>
      <w:r w:rsidR="00C32294">
        <w:rPr>
          <w:rFonts w:ascii="Palatino Linotype" w:hAnsi="Palatino Linotype"/>
          <w:sz w:val="22"/>
        </w:rPr>
        <w:t xml:space="preserve"> 2ggr per år.</w:t>
      </w:r>
    </w:p>
    <w:p w14:paraId="32C4F7BF" w14:textId="611F6272" w:rsidR="009F388D" w:rsidRPr="00502883" w:rsidRDefault="009F388D" w:rsidP="009F388D">
      <w:pPr>
        <w:rPr>
          <w:rFonts w:ascii="Palatino Linotype" w:hAnsi="Palatino Linotype"/>
          <w:sz w:val="22"/>
        </w:rPr>
      </w:pPr>
      <w:r w:rsidRPr="00502883">
        <w:rPr>
          <w:rFonts w:ascii="Palatino Linotype" w:hAnsi="Palatino Linotype"/>
          <w:sz w:val="22"/>
        </w:rPr>
        <w:t>Facebookgrupp ska startas</w:t>
      </w:r>
      <w:r w:rsidR="00F22010">
        <w:rPr>
          <w:rFonts w:ascii="Palatino Linotype" w:hAnsi="Palatino Linotype"/>
          <w:sz w:val="22"/>
        </w:rPr>
        <w:t xml:space="preserve"> men inväntar information från Riksorganisationen.</w:t>
      </w:r>
    </w:p>
    <w:p w14:paraId="2EB9224A" w14:textId="73FCB69A" w:rsidR="009F388D" w:rsidRPr="00502883" w:rsidRDefault="00C32294" w:rsidP="009F388D">
      <w:pPr>
        <w:rPr>
          <w:rFonts w:ascii="Palatino Linotype" w:hAnsi="Palatino Linotype"/>
          <w:sz w:val="22"/>
        </w:rPr>
      </w:pPr>
      <w:r>
        <w:rPr>
          <w:rFonts w:ascii="Palatino Linotype" w:hAnsi="Palatino Linotype"/>
          <w:sz w:val="22"/>
        </w:rPr>
        <w:t>V</w:t>
      </w:r>
      <w:r w:rsidR="009F388D" w:rsidRPr="00502883">
        <w:rPr>
          <w:rFonts w:ascii="Palatino Linotype" w:hAnsi="Palatino Linotype"/>
          <w:sz w:val="22"/>
        </w:rPr>
        <w:t xml:space="preserve">i disponerar lokalerna fritt, samtidigt skall samarbetet mellan organisationerna i huset utvecklas. </w:t>
      </w:r>
    </w:p>
    <w:p w14:paraId="3B2FD58B" w14:textId="6086FD91" w:rsidR="009F388D" w:rsidRPr="00502883" w:rsidRDefault="009F388D" w:rsidP="009F388D">
      <w:pPr>
        <w:rPr>
          <w:rFonts w:ascii="Palatino Linotype" w:hAnsi="Palatino Linotype"/>
          <w:sz w:val="22"/>
        </w:rPr>
      </w:pPr>
      <w:r w:rsidRPr="00502883">
        <w:rPr>
          <w:rFonts w:ascii="Palatino Linotype" w:hAnsi="Palatino Linotype"/>
          <w:sz w:val="22"/>
        </w:rPr>
        <w:t xml:space="preserve">I ramavtalet finns fyra ”aktivitetsnivåer” där PRO Borås Västra har valt nivå 4 vilken är den högsta, detta mot bakgrund av att vi sammantaget har cirka </w:t>
      </w:r>
      <w:r w:rsidR="00F22010">
        <w:rPr>
          <w:rFonts w:ascii="Palatino Linotype" w:hAnsi="Palatino Linotype"/>
          <w:sz w:val="22"/>
        </w:rPr>
        <w:t>350</w:t>
      </w:r>
      <w:r w:rsidRPr="00502883">
        <w:rPr>
          <w:rFonts w:ascii="Palatino Linotype" w:hAnsi="Palatino Linotype"/>
          <w:sz w:val="22"/>
        </w:rPr>
        <w:t xml:space="preserve"> aktivitetstillfällen</w:t>
      </w:r>
      <w:r w:rsidR="00C32294">
        <w:rPr>
          <w:rFonts w:ascii="Palatino Linotype" w:hAnsi="Palatino Linotype"/>
          <w:sz w:val="22"/>
        </w:rPr>
        <w:t xml:space="preserve"> vilket vi uppfyller med råge.</w:t>
      </w:r>
    </w:p>
    <w:p w14:paraId="2B0A3BA1" w14:textId="57919D18" w:rsidR="009F388D" w:rsidRPr="00502883" w:rsidRDefault="009F388D" w:rsidP="009F388D">
      <w:pPr>
        <w:rPr>
          <w:rFonts w:ascii="Palatino Linotype" w:hAnsi="Palatino Linotype"/>
          <w:sz w:val="22"/>
        </w:rPr>
      </w:pPr>
      <w:r w:rsidRPr="00502883">
        <w:rPr>
          <w:rFonts w:ascii="Palatino Linotype" w:hAnsi="Palatino Linotype"/>
          <w:sz w:val="22"/>
        </w:rPr>
        <w:t xml:space="preserve">Borås Stad kräver då att vi skall vara tillgängliga 15 timmar i veckan, </w:t>
      </w:r>
      <w:r w:rsidR="001202EA" w:rsidRPr="00502883">
        <w:rPr>
          <w:rFonts w:ascii="Palatino Linotype" w:hAnsi="Palatino Linotype"/>
          <w:sz w:val="22"/>
        </w:rPr>
        <w:t>vilket vi uppfyller</w:t>
      </w:r>
      <w:r w:rsidR="00E84236" w:rsidRPr="00502883">
        <w:rPr>
          <w:rFonts w:ascii="Palatino Linotype" w:hAnsi="Palatino Linotype"/>
          <w:sz w:val="22"/>
        </w:rPr>
        <w:t>.</w:t>
      </w:r>
    </w:p>
    <w:p w14:paraId="429E6103" w14:textId="77777777" w:rsidR="009F388D" w:rsidRPr="00502883" w:rsidRDefault="009F388D" w:rsidP="009F388D">
      <w:pPr>
        <w:rPr>
          <w:rFonts w:ascii="Palatino Linotype" w:hAnsi="Palatino Linotype"/>
          <w:sz w:val="22"/>
        </w:rPr>
      </w:pPr>
      <w:r w:rsidRPr="00502883">
        <w:rPr>
          <w:rFonts w:ascii="Palatino Linotype" w:hAnsi="Palatino Linotype"/>
          <w:sz w:val="22"/>
        </w:rPr>
        <w:t>Därutöver skall vi i samarbete med andra föreningar, Borås Stad eller annan skapa 8 aktiviteter som är öppna för pensionärer och funktionshindrade.</w:t>
      </w:r>
    </w:p>
    <w:p w14:paraId="371A93B2" w14:textId="6F6FEA0A" w:rsidR="009F388D" w:rsidRPr="00502883" w:rsidRDefault="009F388D" w:rsidP="009F388D">
      <w:pPr>
        <w:rPr>
          <w:rFonts w:ascii="Palatino Linotype" w:hAnsi="Palatino Linotype"/>
          <w:sz w:val="22"/>
        </w:rPr>
      </w:pPr>
      <w:r w:rsidRPr="00502883">
        <w:rPr>
          <w:rFonts w:ascii="Palatino Linotype" w:hAnsi="Palatino Linotype"/>
          <w:sz w:val="22"/>
        </w:rPr>
        <w:t>Syftet från staden sida är att Träffpunkten skall fyllas med aktiviteter alla dagar i veckan och därmed skall organisationerna ta ett ansvar för detta.</w:t>
      </w:r>
      <w:bookmarkEnd w:id="0"/>
    </w:p>
    <w:p w14:paraId="1D5801DC" w14:textId="77777777" w:rsidR="009F388D" w:rsidRPr="00502883" w:rsidRDefault="009F388D" w:rsidP="009F388D">
      <w:pPr>
        <w:rPr>
          <w:rFonts w:ascii="Palatino Linotype" w:hAnsi="Palatino Linotype"/>
          <w:sz w:val="22"/>
        </w:rPr>
      </w:pPr>
    </w:p>
    <w:p w14:paraId="544C216C" w14:textId="77777777" w:rsidR="009F388D" w:rsidRPr="00502883" w:rsidRDefault="009F388D" w:rsidP="009F388D">
      <w:pPr>
        <w:rPr>
          <w:rFonts w:ascii="Palatino Linotype" w:hAnsi="Palatino Linotype"/>
          <w:sz w:val="22"/>
        </w:rPr>
      </w:pPr>
    </w:p>
    <w:sectPr w:rsidR="009F388D" w:rsidRPr="00502883">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040BC8" w14:textId="77777777" w:rsidR="003A4CC1" w:rsidRDefault="003A4CC1" w:rsidP="00502883">
      <w:pPr>
        <w:spacing w:after="0" w:line="240" w:lineRule="auto"/>
      </w:pPr>
      <w:r>
        <w:separator/>
      </w:r>
    </w:p>
  </w:endnote>
  <w:endnote w:type="continuationSeparator" w:id="0">
    <w:p w14:paraId="211F591B" w14:textId="77777777" w:rsidR="003A4CC1" w:rsidRDefault="003A4CC1" w:rsidP="005028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Palatino">
    <w:charset w:val="00"/>
    <w:family w:val="auto"/>
    <w:pitch w:val="variable"/>
    <w:sig w:usb0="00000087" w:usb1="00000000" w:usb2="00000000" w:usb3="00000000" w:csb0="0000001B"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46D3FD" w14:textId="77777777" w:rsidR="003A4CC1" w:rsidRDefault="003A4CC1" w:rsidP="00502883">
      <w:pPr>
        <w:spacing w:after="0" w:line="240" w:lineRule="auto"/>
      </w:pPr>
      <w:r>
        <w:separator/>
      </w:r>
    </w:p>
  </w:footnote>
  <w:footnote w:type="continuationSeparator" w:id="0">
    <w:p w14:paraId="46F11FBE" w14:textId="77777777" w:rsidR="003A4CC1" w:rsidRDefault="003A4CC1" w:rsidP="005028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87D8C" w14:textId="342E4219" w:rsidR="00502883" w:rsidRPr="00502883" w:rsidRDefault="00502883">
    <w:pPr>
      <w:pStyle w:val="Sidhuvud"/>
      <w:rPr>
        <w:rFonts w:ascii="Palatino Linotype" w:hAnsi="Palatino Linotype"/>
        <w:color w:val="0070C0"/>
        <w:sz w:val="36"/>
        <w:szCs w:val="36"/>
      </w:rPr>
    </w:pPr>
    <w:r w:rsidRPr="00502883">
      <w:rPr>
        <w:rFonts w:ascii="Palatino Linotype" w:hAnsi="Palatino Linotype"/>
        <w:color w:val="0070C0"/>
        <w:sz w:val="36"/>
        <w:szCs w:val="36"/>
      </w:rPr>
      <w:t>PRO Borås Västra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30264"/>
    <w:multiLevelType w:val="hybridMultilevel"/>
    <w:tmpl w:val="CA406EC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37A448D8"/>
    <w:multiLevelType w:val="hybridMultilevel"/>
    <w:tmpl w:val="81BCAAB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944603363">
    <w:abstractNumId w:val="1"/>
  </w:num>
  <w:num w:numId="2" w16cid:durableId="20815129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388D"/>
    <w:rsid w:val="00051137"/>
    <w:rsid w:val="000511FF"/>
    <w:rsid w:val="00070DAD"/>
    <w:rsid w:val="001202EA"/>
    <w:rsid w:val="00122823"/>
    <w:rsid w:val="00174B8D"/>
    <w:rsid w:val="001C7233"/>
    <w:rsid w:val="00206FBA"/>
    <w:rsid w:val="00207456"/>
    <w:rsid w:val="0021294B"/>
    <w:rsid w:val="0024558F"/>
    <w:rsid w:val="002C5198"/>
    <w:rsid w:val="00304FD4"/>
    <w:rsid w:val="003410FB"/>
    <w:rsid w:val="003868EF"/>
    <w:rsid w:val="003A4CC1"/>
    <w:rsid w:val="00417A4F"/>
    <w:rsid w:val="004E780D"/>
    <w:rsid w:val="00502883"/>
    <w:rsid w:val="00540CF4"/>
    <w:rsid w:val="005A21AB"/>
    <w:rsid w:val="00656512"/>
    <w:rsid w:val="006809B7"/>
    <w:rsid w:val="006E4006"/>
    <w:rsid w:val="006E7342"/>
    <w:rsid w:val="00703248"/>
    <w:rsid w:val="007502A7"/>
    <w:rsid w:val="007A484F"/>
    <w:rsid w:val="007B597F"/>
    <w:rsid w:val="008912B0"/>
    <w:rsid w:val="009F388D"/>
    <w:rsid w:val="00A01BDC"/>
    <w:rsid w:val="00AA1F7B"/>
    <w:rsid w:val="00AF4A3D"/>
    <w:rsid w:val="00B671EE"/>
    <w:rsid w:val="00BC0420"/>
    <w:rsid w:val="00C11DEE"/>
    <w:rsid w:val="00C32294"/>
    <w:rsid w:val="00CD5EC7"/>
    <w:rsid w:val="00DA640D"/>
    <w:rsid w:val="00E43CEF"/>
    <w:rsid w:val="00E66FFA"/>
    <w:rsid w:val="00E84236"/>
    <w:rsid w:val="00EB6FF3"/>
    <w:rsid w:val="00EE5FC6"/>
    <w:rsid w:val="00EE62C5"/>
    <w:rsid w:val="00EF1B44"/>
    <w:rsid w:val="00F22010"/>
    <w:rsid w:val="00F61A6D"/>
    <w:rsid w:val="00FB6DF9"/>
    <w:rsid w:val="00FE258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C8B0B"/>
  <w15:chartTrackingRefBased/>
  <w15:docId w15:val="{EE456063-EED9-44F2-9B4C-E2E0DD2AC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Avsndaradress-brev">
    <w:name w:val="envelope return"/>
    <w:basedOn w:val="Normal"/>
    <w:uiPriority w:val="99"/>
    <w:semiHidden/>
    <w:unhideWhenUsed/>
    <w:rsid w:val="00DA640D"/>
    <w:pPr>
      <w:spacing w:after="0" w:line="240" w:lineRule="auto"/>
    </w:pPr>
    <w:rPr>
      <w:rFonts w:ascii="Palatino" w:eastAsiaTheme="majorEastAsia" w:hAnsi="Palatino" w:cstheme="majorBidi"/>
      <w:color w:val="0070C0"/>
      <w:szCs w:val="20"/>
    </w:rPr>
  </w:style>
  <w:style w:type="paragraph" w:styleId="Liststycke">
    <w:name w:val="List Paragraph"/>
    <w:basedOn w:val="Normal"/>
    <w:uiPriority w:val="34"/>
    <w:qFormat/>
    <w:rsid w:val="006E7342"/>
    <w:pPr>
      <w:ind w:left="720"/>
      <w:contextualSpacing/>
    </w:pPr>
  </w:style>
  <w:style w:type="paragraph" w:styleId="Sidhuvud">
    <w:name w:val="header"/>
    <w:basedOn w:val="Normal"/>
    <w:link w:val="SidhuvudChar"/>
    <w:uiPriority w:val="99"/>
    <w:unhideWhenUsed/>
    <w:rsid w:val="00502883"/>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502883"/>
  </w:style>
  <w:style w:type="paragraph" w:styleId="Sidfot">
    <w:name w:val="footer"/>
    <w:basedOn w:val="Normal"/>
    <w:link w:val="SidfotChar"/>
    <w:uiPriority w:val="99"/>
    <w:unhideWhenUsed/>
    <w:rsid w:val="00502883"/>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5028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685CA68639650146B5CF1809681FBE84" ma:contentTypeVersion="8" ma:contentTypeDescription="Skapa ett nytt dokument." ma:contentTypeScope="" ma:versionID="f5575cdaf505137d59f80f6cae9260b7">
  <xsd:schema xmlns:xsd="http://www.w3.org/2001/XMLSchema" xmlns:xs="http://www.w3.org/2001/XMLSchema" xmlns:p="http://schemas.microsoft.com/office/2006/metadata/properties" xmlns:ns3="601da227-b469-4e48-8554-4a5aa575bf14" xmlns:ns4="c7ab89e5-5a81-47b0-afe9-9f04ce4a01c2" targetNamespace="http://schemas.microsoft.com/office/2006/metadata/properties" ma:root="true" ma:fieldsID="b5a121cbd4f77391d6f3d1c7cf292030" ns3:_="" ns4:_="">
    <xsd:import namespace="601da227-b469-4e48-8554-4a5aa575bf14"/>
    <xsd:import namespace="c7ab89e5-5a81-47b0-afe9-9f04ce4a01c2"/>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1da227-b469-4e48-8554-4a5aa575bf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ab89e5-5a81-47b0-afe9-9f04ce4a01c2" elementFormDefault="qualified">
    <xsd:import namespace="http://schemas.microsoft.com/office/2006/documentManagement/types"/>
    <xsd:import namespace="http://schemas.microsoft.com/office/infopath/2007/PartnerControls"/>
    <xsd:element name="SharedWithUsers" ma:index="11"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Delat med information" ma:internalName="SharedWithDetails" ma:readOnly="true">
      <xsd:simpleType>
        <xsd:restriction base="dms:Note">
          <xsd:maxLength value="255"/>
        </xsd:restriction>
      </xsd:simpleType>
    </xsd:element>
    <xsd:element name="SharingHintHash" ma:index="13" nillable="true" ma:displayName="Delar tips,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6479879-40E9-4BEE-AC6A-227B321AD5F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7BDE725-A19D-45BB-8BA2-022D499624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1da227-b469-4e48-8554-4a5aa575bf14"/>
    <ds:schemaRef ds:uri="c7ab89e5-5a81-47b0-afe9-9f04ce4a01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AC495AE-9BDC-47EA-B954-A2178DFDF4F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863</Words>
  <Characters>4580</Characters>
  <Application>Microsoft Office Word</Application>
  <DocSecurity>0</DocSecurity>
  <Lines>38</Lines>
  <Paragraphs>10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Ulf Hurtig</dc:creator>
  <cp:keywords/>
  <dc:description/>
  <cp:lastModifiedBy>Sig-Britt Larsson</cp:lastModifiedBy>
  <cp:revision>2</cp:revision>
  <dcterms:created xsi:type="dcterms:W3CDTF">2023-10-08T15:04:00Z</dcterms:created>
  <dcterms:modified xsi:type="dcterms:W3CDTF">2023-10-08T15:04:00Z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0x010100685CA68639650146B5CF1809681FBE84</vt:lpwstr>
  </property>
</Properties>
</file>