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D9D8" w14:textId="29D9C747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Style w:val="Stark"/>
          <w:rFonts w:ascii="Calibri" w:eastAsiaTheme="majorEastAsia" w:hAnsi="Calibri" w:cs="Calibri"/>
          <w:color w:val="000000"/>
          <w:sz w:val="28"/>
          <w:szCs w:val="28"/>
        </w:rPr>
        <w:t>PRO Katarina och övriga föreningar på Södermalm träffas</w:t>
      </w:r>
      <w:r>
        <w:rPr>
          <w:rStyle w:val="Stark"/>
          <w:rFonts w:ascii="Calibri" w:eastAsiaTheme="majorEastAsia" w:hAnsi="Calibri" w:cs="Calibri"/>
          <w:color w:val="000000"/>
          <w:sz w:val="28"/>
          <w:szCs w:val="28"/>
        </w:rPr>
        <w:t xml:space="preserve"> för </w:t>
      </w:r>
    </w:p>
    <w:p w14:paraId="4E963385" w14:textId="20E4A9B7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>
        <w:rPr>
          <w:rStyle w:val="Stark"/>
          <w:rFonts w:ascii="Calibri" w:eastAsiaTheme="majorEastAsia" w:hAnsi="Calibri" w:cs="Calibri"/>
          <w:color w:val="000000"/>
          <w:sz w:val="28"/>
          <w:szCs w:val="28"/>
        </w:rPr>
        <w:t>j</w:t>
      </w:r>
      <w:r w:rsidRPr="00A51166">
        <w:rPr>
          <w:rStyle w:val="Stark"/>
          <w:rFonts w:ascii="Calibri" w:eastAsiaTheme="majorEastAsia" w:hAnsi="Calibri" w:cs="Calibri"/>
          <w:color w:val="000000"/>
          <w:sz w:val="28"/>
          <w:szCs w:val="28"/>
        </w:rPr>
        <w:t>azz på Skansen onsdagar klockan 19.00-20.15 sommaren 2024.</w:t>
      </w:r>
      <w:r w:rsidRPr="00A51166">
        <w:rPr>
          <w:rStyle w:val="apple-converted-space"/>
          <w:rFonts w:ascii="Calibri" w:eastAsiaTheme="majorEastAsia" w:hAnsi="Calibri" w:cs="Calibri"/>
          <w:b/>
          <w:bCs/>
          <w:color w:val="000000"/>
          <w:sz w:val="28"/>
          <w:szCs w:val="28"/>
        </w:rPr>
        <w:t> </w:t>
      </w:r>
    </w:p>
    <w:p w14:paraId="73435F69" w14:textId="77777777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Fonts w:ascii="Calibri" w:hAnsi="Calibri" w:cs="Calibri"/>
          <w:color w:val="000000"/>
          <w:sz w:val="28"/>
          <w:szCs w:val="28"/>
        </w:rPr>
        <w:t xml:space="preserve">På Skansen har man kunnat njuta av jazz sedan </w:t>
      </w:r>
      <w:proofErr w:type="gramStart"/>
      <w:r w:rsidRPr="00A51166">
        <w:rPr>
          <w:rFonts w:ascii="Calibri" w:hAnsi="Calibri" w:cs="Calibri"/>
          <w:color w:val="000000"/>
          <w:sz w:val="28"/>
          <w:szCs w:val="28"/>
        </w:rPr>
        <w:t>1950- talet</w:t>
      </w:r>
      <w:proofErr w:type="gramEnd"/>
      <w:r w:rsidRPr="00A51166">
        <w:rPr>
          <w:rFonts w:ascii="Calibri" w:hAnsi="Calibri" w:cs="Calibri"/>
          <w:color w:val="000000"/>
          <w:sz w:val="28"/>
          <w:szCs w:val="28"/>
        </w:rPr>
        <w:t>, vilket fortsätter än idag!</w:t>
      </w:r>
      <w:r w:rsidRPr="00A51166">
        <w:rPr>
          <w:rStyle w:val="apple-converted-space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57A5FDA1" w14:textId="7F4F98BC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Fonts w:ascii="Calibri" w:hAnsi="Calibri" w:cs="Calibri"/>
          <w:color w:val="000000"/>
          <w:sz w:val="28"/>
          <w:szCs w:val="28"/>
        </w:rPr>
        <w:t>Njut av fantastiska sommarkvällar med jazzmusik från Sollidenscenen. </w:t>
      </w:r>
    </w:p>
    <w:p w14:paraId="15FFE355" w14:textId="6B41B1A8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Fonts w:ascii="Calibri" w:hAnsi="Calibri" w:cs="Calibri"/>
          <w:color w:val="000000"/>
          <w:sz w:val="28"/>
          <w:szCs w:val="28"/>
        </w:rPr>
        <w:t>Vi träffas på Gubbhyllan c</w:t>
      </w:r>
      <w:r>
        <w:rPr>
          <w:rFonts w:ascii="Calibri" w:hAnsi="Calibri" w:cs="Calibri"/>
          <w:color w:val="000000"/>
          <w:sz w:val="28"/>
          <w:szCs w:val="28"/>
        </w:rPr>
        <w:t>irk</w:t>
      </w:r>
      <w:r w:rsidRPr="00A51166">
        <w:rPr>
          <w:rFonts w:ascii="Calibri" w:hAnsi="Calibri" w:cs="Calibri"/>
          <w:color w:val="000000"/>
          <w:sz w:val="28"/>
          <w:szCs w:val="28"/>
        </w:rPr>
        <w:t xml:space="preserve">a 16.30, där det spelas Verandajazz </w:t>
      </w:r>
      <w:proofErr w:type="gramStart"/>
      <w:r w:rsidRPr="00A51166">
        <w:rPr>
          <w:rFonts w:ascii="Calibri" w:hAnsi="Calibri" w:cs="Calibri"/>
          <w:color w:val="000000"/>
          <w:sz w:val="28"/>
          <w:szCs w:val="28"/>
        </w:rPr>
        <w:t>17 -19</w:t>
      </w:r>
      <w:proofErr w:type="gramEnd"/>
      <w:r w:rsidRPr="00A51166">
        <w:rPr>
          <w:rFonts w:ascii="Calibri" w:hAnsi="Calibri" w:cs="Calibri"/>
          <w:color w:val="000000"/>
          <w:sz w:val="28"/>
          <w:szCs w:val="28"/>
        </w:rPr>
        <w:t>. Där kan man äta mat,</w:t>
      </w:r>
    </w:p>
    <w:p w14:paraId="14C0DF31" w14:textId="0091CB90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Fonts w:ascii="Calibri" w:hAnsi="Calibri" w:cs="Calibri"/>
          <w:color w:val="000000"/>
          <w:sz w:val="28"/>
          <w:szCs w:val="28"/>
        </w:rPr>
        <w:t>fika eller bara ta en dryck. Vid c</w:t>
      </w:r>
      <w:r>
        <w:rPr>
          <w:rFonts w:ascii="Calibri" w:hAnsi="Calibri" w:cs="Calibri"/>
          <w:color w:val="000000"/>
          <w:sz w:val="28"/>
          <w:szCs w:val="28"/>
        </w:rPr>
        <w:t>irk</w:t>
      </w:r>
      <w:r w:rsidRPr="00A51166">
        <w:rPr>
          <w:rFonts w:ascii="Calibri" w:hAnsi="Calibri" w:cs="Calibri"/>
          <w:color w:val="000000"/>
          <w:sz w:val="28"/>
          <w:szCs w:val="28"/>
        </w:rPr>
        <w:t>a 18.30 går vi upp till Sollidenscenen.</w:t>
      </w:r>
    </w:p>
    <w:p w14:paraId="463F0DD4" w14:textId="77777777" w:rsidR="00A51166" w:rsidRPr="00A51166" w:rsidRDefault="00A51166" w:rsidP="00A51166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A51166">
        <w:rPr>
          <w:rStyle w:val="Stark"/>
          <w:rFonts w:ascii="Calibri" w:eastAsiaTheme="majorEastAsia" w:hAnsi="Calibri" w:cs="Calibri"/>
          <w:color w:val="000000"/>
          <w:sz w:val="28"/>
          <w:szCs w:val="28"/>
        </w:rPr>
        <w:t>Har du frågor ta kontakt med Maj Lovén 0733 – 929 721 eller</w:t>
      </w:r>
      <w:r w:rsidRPr="00A51166">
        <w:rPr>
          <w:rStyle w:val="apple-converted-space"/>
          <w:rFonts w:ascii="Calibri" w:eastAsiaTheme="majorEastAsia" w:hAnsi="Calibri" w:cs="Calibri"/>
          <w:b/>
          <w:bCs/>
          <w:color w:val="000000"/>
          <w:sz w:val="28"/>
          <w:szCs w:val="28"/>
        </w:rPr>
        <w:t> </w:t>
      </w:r>
      <w:hyperlink r:id="rId4" w:history="1">
        <w:r w:rsidRPr="00A51166">
          <w:rPr>
            <w:rStyle w:val="Hyperlnk"/>
            <w:rFonts w:ascii="Calibri" w:eastAsiaTheme="majorEastAsia" w:hAnsi="Calibri" w:cs="Calibri"/>
            <w:b/>
            <w:bCs/>
            <w:sz w:val="28"/>
            <w:szCs w:val="28"/>
          </w:rPr>
          <w:t>majlo1946@gmail.com</w:t>
        </w:r>
      </w:hyperlink>
    </w:p>
    <w:p w14:paraId="4B77E395" w14:textId="77777777" w:rsidR="00872715" w:rsidRDefault="00872715"/>
    <w:sectPr w:rsidR="0087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6"/>
    <w:rsid w:val="00160EAF"/>
    <w:rsid w:val="00872715"/>
    <w:rsid w:val="00A51166"/>
    <w:rsid w:val="00B31A83"/>
    <w:rsid w:val="00BB00D6"/>
    <w:rsid w:val="00F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EF4E5"/>
  <w15:chartTrackingRefBased/>
  <w15:docId w15:val="{31A1A067-379D-E44A-BC94-72E13E4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11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511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511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511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511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511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511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511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511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1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511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511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5116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116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5116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5116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5116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5116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511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1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5116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511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5116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5116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5116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5116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511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5116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51166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A511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A51166"/>
    <w:rPr>
      <w:b/>
      <w:bCs/>
    </w:rPr>
  </w:style>
  <w:style w:type="character" w:customStyle="1" w:styleId="apple-converted-space">
    <w:name w:val="apple-converted-space"/>
    <w:basedOn w:val="Standardstycketeckensnitt"/>
    <w:rsid w:val="00A51166"/>
  </w:style>
  <w:style w:type="character" w:styleId="Hyperlnk">
    <w:name w:val="Hyperlink"/>
    <w:basedOn w:val="Standardstycketeckensnitt"/>
    <w:uiPriority w:val="99"/>
    <w:semiHidden/>
    <w:unhideWhenUsed/>
    <w:rsid w:val="00A51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lo194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Ragnvi Svärd</dc:creator>
  <cp:keywords/>
  <dc:description/>
  <cp:lastModifiedBy>Ragnvi Svärd</cp:lastModifiedBy>
  <cp:revision>1</cp:revision>
  <dcterms:created xsi:type="dcterms:W3CDTF">2024-07-15T15:33:00Z</dcterms:created>
  <dcterms:modified xsi:type="dcterms:W3CDTF">2024-07-15T15:34:00Z</dcterms:modified>
</cp:coreProperties>
</file>