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9B499" w14:textId="3DFA272C" w:rsidR="00672425" w:rsidRPr="00091F4D" w:rsidRDefault="00672425" w:rsidP="00672425">
      <w:pPr>
        <w:pStyle w:val="Rubrik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1F4D">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Whiskyprovning med middag på </w:t>
      </w:r>
      <w:proofErr w:type="spellStart"/>
      <w:r w:rsidRPr="00091F4D">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Kulinarika</w:t>
      </w:r>
      <w:proofErr w:type="spellEnd"/>
      <w:r w:rsidRPr="00091F4D">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5744BE5" w14:textId="3AC0B7F6" w:rsidR="00672425" w:rsidRDefault="00672425" w:rsidP="00DA2496">
      <w:pPr>
        <w:pStyle w:val="Rubrik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1F4D">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Onsdag 14 oktober</w:t>
      </w:r>
    </w:p>
    <w:p w14:paraId="5056DA4D" w14:textId="77777777" w:rsidR="00DA2496" w:rsidRPr="00DA2496" w:rsidRDefault="00DA2496" w:rsidP="00DA2496"/>
    <w:p w14:paraId="2E2BE079" w14:textId="5D6C3AD6" w:rsidR="002E106F" w:rsidRPr="002E106F" w:rsidRDefault="005A6541" w:rsidP="00672425">
      <w:pPr>
        <w:rPr>
          <w:sz w:val="28"/>
          <w:szCs w:val="28"/>
        </w:rPr>
      </w:pPr>
      <w:r w:rsidRPr="00356D99">
        <w:rPr>
          <w:b/>
          <w:bCs/>
          <w:noProof/>
        </w:rPr>
        <w:drawing>
          <wp:anchor distT="0" distB="0" distL="114300" distR="114300" simplePos="0" relativeHeight="251659264" behindDoc="0" locked="0" layoutInCell="1" allowOverlap="0" wp14:anchorId="38AD198C" wp14:editId="3C501193">
            <wp:simplePos x="0" y="0"/>
            <wp:positionH relativeFrom="margin">
              <wp:align>left</wp:align>
            </wp:positionH>
            <wp:positionV relativeFrom="page">
              <wp:posOffset>2453640</wp:posOffset>
            </wp:positionV>
            <wp:extent cx="3246120" cy="1656080"/>
            <wp:effectExtent l="0" t="0" r="0" b="1270"/>
            <wp:wrapSquare wrapText="bothSides"/>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4"/>
                    <a:stretch>
                      <a:fillRect/>
                    </a:stretch>
                  </pic:blipFill>
                  <pic:spPr>
                    <a:xfrm>
                      <a:off x="0" y="0"/>
                      <a:ext cx="3246120" cy="1656080"/>
                    </a:xfrm>
                    <a:prstGeom prst="rect">
                      <a:avLst/>
                    </a:prstGeom>
                  </pic:spPr>
                </pic:pic>
              </a:graphicData>
            </a:graphic>
            <wp14:sizeRelH relativeFrom="margin">
              <wp14:pctWidth>0</wp14:pctWidth>
            </wp14:sizeRelH>
          </wp:anchor>
        </w:drawing>
      </w:r>
      <w:r w:rsidR="002E106F" w:rsidRPr="00356D99">
        <w:rPr>
          <w:b/>
          <w:bCs/>
          <w:sz w:val="28"/>
          <w:szCs w:val="28"/>
        </w:rPr>
        <w:t>16.00</w:t>
      </w:r>
      <w:r w:rsidR="002E106F" w:rsidRPr="002E106F">
        <w:rPr>
          <w:sz w:val="28"/>
          <w:szCs w:val="28"/>
        </w:rPr>
        <w:t xml:space="preserve"> </w:t>
      </w:r>
      <w:r w:rsidR="00356D99">
        <w:rPr>
          <w:sz w:val="28"/>
          <w:szCs w:val="28"/>
        </w:rPr>
        <w:t>Å</w:t>
      </w:r>
      <w:r w:rsidR="002E106F" w:rsidRPr="002E106F">
        <w:rPr>
          <w:sz w:val="28"/>
          <w:szCs w:val="28"/>
        </w:rPr>
        <w:t xml:space="preserve">ker vi med Wikmans buss från PRO-lokalen till restaurang </w:t>
      </w:r>
      <w:proofErr w:type="spellStart"/>
      <w:r w:rsidR="002E106F" w:rsidRPr="002E106F">
        <w:rPr>
          <w:sz w:val="28"/>
          <w:szCs w:val="28"/>
        </w:rPr>
        <w:t>Kulinarika</w:t>
      </w:r>
      <w:proofErr w:type="spellEnd"/>
      <w:r w:rsidR="002E106F" w:rsidRPr="002E106F">
        <w:rPr>
          <w:sz w:val="28"/>
          <w:szCs w:val="28"/>
        </w:rPr>
        <w:t xml:space="preserve"> i Västra </w:t>
      </w:r>
      <w:proofErr w:type="spellStart"/>
      <w:r w:rsidR="002E106F" w:rsidRPr="002E106F">
        <w:rPr>
          <w:sz w:val="28"/>
          <w:szCs w:val="28"/>
        </w:rPr>
        <w:t>Ämtervik</w:t>
      </w:r>
      <w:proofErr w:type="spellEnd"/>
    </w:p>
    <w:p w14:paraId="12D3E732" w14:textId="45504A3A" w:rsidR="002E106F" w:rsidRPr="002E106F" w:rsidRDefault="002E106F" w:rsidP="00672425">
      <w:pPr>
        <w:rPr>
          <w:sz w:val="28"/>
          <w:szCs w:val="28"/>
        </w:rPr>
      </w:pPr>
      <w:r w:rsidRPr="00356D99">
        <w:rPr>
          <w:b/>
          <w:bCs/>
          <w:sz w:val="28"/>
          <w:szCs w:val="28"/>
        </w:rPr>
        <w:t>17.00</w:t>
      </w:r>
      <w:r w:rsidRPr="002E106F">
        <w:rPr>
          <w:sz w:val="28"/>
          <w:szCs w:val="28"/>
        </w:rPr>
        <w:t xml:space="preserve"> W</w:t>
      </w:r>
      <w:r w:rsidR="00036CD4">
        <w:rPr>
          <w:sz w:val="28"/>
          <w:szCs w:val="28"/>
        </w:rPr>
        <w:t>h</w:t>
      </w:r>
      <w:r w:rsidRPr="002E106F">
        <w:rPr>
          <w:sz w:val="28"/>
          <w:szCs w:val="28"/>
        </w:rPr>
        <w:t>iskyprovning med middag, kaffe och kaka</w:t>
      </w:r>
    </w:p>
    <w:p w14:paraId="65949C4D" w14:textId="1DD79579" w:rsidR="002E106F" w:rsidRPr="002E106F" w:rsidRDefault="002E106F" w:rsidP="00363527">
      <w:pPr>
        <w:rPr>
          <w:sz w:val="28"/>
          <w:szCs w:val="28"/>
        </w:rPr>
      </w:pPr>
      <w:r w:rsidRPr="002E106F">
        <w:rPr>
          <w:sz w:val="28"/>
          <w:szCs w:val="28"/>
        </w:rPr>
        <w:t>Hemresa efter avslut ca 21.00</w:t>
      </w:r>
    </w:p>
    <w:p w14:paraId="4C4205D7" w14:textId="7F3910FF" w:rsidR="002E106F" w:rsidRPr="00091F4D" w:rsidRDefault="002C2EBA" w:rsidP="002E106F">
      <w:pPr>
        <w:pStyle w:val="Rubrik1"/>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1F4D">
        <w:rPr>
          <w:b/>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1312" behindDoc="0" locked="0" layoutInCell="1" allowOverlap="0" wp14:anchorId="336965A6" wp14:editId="7C4614A2">
            <wp:simplePos x="0" y="0"/>
            <wp:positionH relativeFrom="margin">
              <wp:posOffset>3032760</wp:posOffset>
            </wp:positionH>
            <wp:positionV relativeFrom="paragraph">
              <wp:posOffset>135890</wp:posOffset>
            </wp:positionV>
            <wp:extent cx="2598420" cy="1569720"/>
            <wp:effectExtent l="0" t="0" r="0" b="0"/>
            <wp:wrapSquare wrapText="bothSides"/>
            <wp:docPr id="94" name="Picture 94"/>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5"/>
                    <a:stretch>
                      <a:fillRect/>
                    </a:stretch>
                  </pic:blipFill>
                  <pic:spPr>
                    <a:xfrm>
                      <a:off x="0" y="0"/>
                      <a:ext cx="2598420" cy="1569720"/>
                    </a:xfrm>
                    <a:prstGeom prst="rect">
                      <a:avLst/>
                    </a:prstGeom>
                  </pic:spPr>
                </pic:pic>
              </a:graphicData>
            </a:graphic>
            <wp14:sizeRelH relativeFrom="margin">
              <wp14:pctWidth>0</wp14:pctWidth>
            </wp14:sizeRelH>
            <wp14:sizeRelV relativeFrom="margin">
              <wp14:pctHeight>0</wp14:pctHeight>
            </wp14:sizeRelV>
          </wp:anchor>
        </w:drawing>
      </w:r>
      <w:r w:rsidR="002E106F" w:rsidRPr="00091F4D">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Pris 800:-/person</w:t>
      </w:r>
    </w:p>
    <w:p w14:paraId="6748AA77" w14:textId="1D7E7AEE" w:rsidR="002E106F" w:rsidRPr="002E106F" w:rsidRDefault="002E106F" w:rsidP="002E106F">
      <w:pPr>
        <w:rPr>
          <w:sz w:val="28"/>
          <w:szCs w:val="28"/>
        </w:rPr>
      </w:pPr>
      <w:r w:rsidRPr="002E106F">
        <w:rPr>
          <w:sz w:val="28"/>
          <w:szCs w:val="28"/>
        </w:rPr>
        <w:t>Vid minst 30 betalande</w:t>
      </w:r>
    </w:p>
    <w:p w14:paraId="3AEA1997" w14:textId="51DEFBA6" w:rsidR="002E106F" w:rsidRDefault="002E106F" w:rsidP="002E106F">
      <w:pPr>
        <w:rPr>
          <w:sz w:val="28"/>
          <w:szCs w:val="28"/>
        </w:rPr>
      </w:pPr>
      <w:r w:rsidRPr="002E106F">
        <w:rPr>
          <w:sz w:val="28"/>
          <w:szCs w:val="28"/>
        </w:rPr>
        <w:t>Bokningen är bindande</w:t>
      </w:r>
    </w:p>
    <w:p w14:paraId="3C970247" w14:textId="77777777" w:rsidR="002C2EBA" w:rsidRDefault="002C2EBA" w:rsidP="002E106F">
      <w:pPr>
        <w:rPr>
          <w:sz w:val="28"/>
          <w:szCs w:val="28"/>
        </w:rPr>
      </w:pPr>
    </w:p>
    <w:p w14:paraId="4064AE82" w14:textId="609063ED" w:rsidR="002C2EBA" w:rsidRDefault="002C2EBA" w:rsidP="002E106F">
      <w:pPr>
        <w:rPr>
          <w:sz w:val="28"/>
          <w:szCs w:val="28"/>
        </w:rPr>
      </w:pPr>
      <w:r>
        <w:rPr>
          <w:b/>
          <w:bCs/>
          <w:sz w:val="28"/>
          <w:szCs w:val="28"/>
        </w:rPr>
        <w:t>Whiskyprovning</w:t>
      </w:r>
    </w:p>
    <w:p w14:paraId="755ADAF0" w14:textId="31347A44" w:rsidR="002C2EBA" w:rsidRDefault="002C2EBA" w:rsidP="002E106F">
      <w:pPr>
        <w:rPr>
          <w:sz w:val="28"/>
          <w:szCs w:val="28"/>
        </w:rPr>
      </w:pPr>
      <w:r>
        <w:rPr>
          <w:sz w:val="28"/>
          <w:szCs w:val="28"/>
        </w:rPr>
        <w:t>Whisky tillverkas på flera håll i världen men Skottland är förstås det viktigaste landet. Provningen behandlar tillverkning, lagring, olika smaker, karaktärer och hur de kommer sig. Vi provar fyra whisky under tiden som vi förklarar Skottlands storhet, jämför och smakar på skillnader med andra länder.</w:t>
      </w:r>
    </w:p>
    <w:p w14:paraId="445ED0E0" w14:textId="77777777" w:rsidR="002C2EBA" w:rsidRDefault="002C2EBA" w:rsidP="002E106F">
      <w:pPr>
        <w:rPr>
          <w:sz w:val="28"/>
          <w:szCs w:val="28"/>
        </w:rPr>
      </w:pPr>
    </w:p>
    <w:p w14:paraId="4BB58251" w14:textId="77777777" w:rsidR="002C2EBA" w:rsidRDefault="002C2EBA" w:rsidP="002E106F">
      <w:pPr>
        <w:rPr>
          <w:sz w:val="28"/>
          <w:szCs w:val="28"/>
        </w:rPr>
      </w:pPr>
      <w:r>
        <w:rPr>
          <w:sz w:val="28"/>
          <w:szCs w:val="28"/>
        </w:rPr>
        <w:t xml:space="preserve">Anmäl er på listan på månadsträffen eller till Monica på 070 </w:t>
      </w:r>
      <w:proofErr w:type="gramStart"/>
      <w:r>
        <w:rPr>
          <w:sz w:val="28"/>
          <w:szCs w:val="28"/>
        </w:rPr>
        <w:t>4435988</w:t>
      </w:r>
      <w:proofErr w:type="gramEnd"/>
      <w:r>
        <w:rPr>
          <w:sz w:val="28"/>
          <w:szCs w:val="28"/>
        </w:rPr>
        <w:t xml:space="preserve"> senast 29 september.</w:t>
      </w:r>
    </w:p>
    <w:p w14:paraId="7259A896" w14:textId="7F663F80" w:rsidR="00EC4D1B" w:rsidRDefault="00EC4D1B" w:rsidP="002E106F">
      <w:pPr>
        <w:rPr>
          <w:sz w:val="28"/>
          <w:szCs w:val="28"/>
        </w:rPr>
      </w:pPr>
      <w:r>
        <w:rPr>
          <w:sz w:val="28"/>
          <w:szCs w:val="28"/>
        </w:rPr>
        <w:t xml:space="preserve">Betala till PRO Grums på bankgiro </w:t>
      </w:r>
      <w:proofErr w:type="gramStart"/>
      <w:r>
        <w:rPr>
          <w:sz w:val="28"/>
          <w:szCs w:val="28"/>
        </w:rPr>
        <w:t>5270-3592</w:t>
      </w:r>
      <w:proofErr w:type="gramEnd"/>
      <w:r>
        <w:rPr>
          <w:sz w:val="28"/>
          <w:szCs w:val="28"/>
        </w:rPr>
        <w:t xml:space="preserve"> eller </w:t>
      </w:r>
      <w:proofErr w:type="spellStart"/>
      <w:r>
        <w:rPr>
          <w:sz w:val="28"/>
          <w:szCs w:val="28"/>
        </w:rPr>
        <w:t>swish</w:t>
      </w:r>
      <w:proofErr w:type="spellEnd"/>
      <w:r>
        <w:rPr>
          <w:sz w:val="28"/>
          <w:szCs w:val="28"/>
        </w:rPr>
        <w:t xml:space="preserve"> nr </w:t>
      </w:r>
      <w:proofErr w:type="gramStart"/>
      <w:r>
        <w:rPr>
          <w:sz w:val="28"/>
          <w:szCs w:val="28"/>
        </w:rPr>
        <w:t>123-2207546</w:t>
      </w:r>
      <w:proofErr w:type="gramEnd"/>
      <w:r>
        <w:rPr>
          <w:sz w:val="28"/>
          <w:szCs w:val="28"/>
        </w:rPr>
        <w:t xml:space="preserve"> senast 7 oktober. Märk betalningen med </w:t>
      </w:r>
      <w:r w:rsidR="00156D9B">
        <w:rPr>
          <w:sz w:val="28"/>
          <w:szCs w:val="28"/>
        </w:rPr>
        <w:t>”whisky + ert namn”</w:t>
      </w:r>
    </w:p>
    <w:p w14:paraId="3C56C458" w14:textId="2E380C6F" w:rsidR="002C2EBA" w:rsidRDefault="00EC4D1B" w:rsidP="002E106F">
      <w:pPr>
        <w:rPr>
          <w:sz w:val="28"/>
          <w:szCs w:val="28"/>
        </w:rPr>
      </w:pPr>
      <w:r>
        <w:rPr>
          <w:sz w:val="28"/>
          <w:szCs w:val="28"/>
        </w:rPr>
        <w:t>OBS! Ingen betalning före anmälningstidens utgång. Vi måste vara 30 personer för att resan ska bli av. Blir vi färre meddelar vi er som är anmälda.</w:t>
      </w:r>
      <w:r w:rsidR="002C2EBA">
        <w:rPr>
          <w:sz w:val="28"/>
          <w:szCs w:val="28"/>
        </w:rPr>
        <w:t xml:space="preserve"> </w:t>
      </w:r>
    </w:p>
    <w:p w14:paraId="4568CF6B" w14:textId="77777777" w:rsidR="005A6541" w:rsidRDefault="005A6541" w:rsidP="002E106F">
      <w:pPr>
        <w:rPr>
          <w:sz w:val="28"/>
          <w:szCs w:val="28"/>
        </w:rPr>
      </w:pPr>
    </w:p>
    <w:p w14:paraId="75259CBF" w14:textId="36F0FC86" w:rsidR="00363527" w:rsidRPr="005A6541" w:rsidRDefault="00363527" w:rsidP="002E106F">
      <w:pPr>
        <w:rPr>
          <w:b/>
          <w:bCs/>
          <w:sz w:val="28"/>
          <w:szCs w:val="28"/>
        </w:rPr>
      </w:pPr>
      <w:r w:rsidRPr="005A6541">
        <w:rPr>
          <w:b/>
          <w:bCs/>
          <w:sz w:val="28"/>
          <w:szCs w:val="28"/>
        </w:rPr>
        <w:t>PRO Grums Resekommittén</w:t>
      </w:r>
    </w:p>
    <w:sectPr w:rsidR="00363527" w:rsidRPr="005A6541" w:rsidSect="00356D99">
      <w:pgSz w:w="11906" w:h="16838"/>
      <w:pgMar w:top="1134"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425"/>
    <w:rsid w:val="00036CD4"/>
    <w:rsid w:val="00091F4D"/>
    <w:rsid w:val="00156D9B"/>
    <w:rsid w:val="002C2EBA"/>
    <w:rsid w:val="002E106F"/>
    <w:rsid w:val="00356D99"/>
    <w:rsid w:val="00363527"/>
    <w:rsid w:val="005A6541"/>
    <w:rsid w:val="00672425"/>
    <w:rsid w:val="009D2F1E"/>
    <w:rsid w:val="00DA2496"/>
    <w:rsid w:val="00EC4D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85A13"/>
  <w15:chartTrackingRefBased/>
  <w15:docId w15:val="{A2F375B6-4FBF-417D-B234-7FF67A865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724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724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7242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7242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7242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7242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7242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7242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7242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242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7242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7242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7242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7242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7242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7242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7242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72425"/>
    <w:rPr>
      <w:rFonts w:eastAsiaTheme="majorEastAsia" w:cstheme="majorBidi"/>
      <w:color w:val="272727" w:themeColor="text1" w:themeTint="D8"/>
    </w:rPr>
  </w:style>
  <w:style w:type="paragraph" w:styleId="Rubrik">
    <w:name w:val="Title"/>
    <w:basedOn w:val="Normal"/>
    <w:next w:val="Normal"/>
    <w:link w:val="RubrikChar"/>
    <w:uiPriority w:val="10"/>
    <w:qFormat/>
    <w:rsid w:val="006724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7242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7242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7242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7242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72425"/>
    <w:rPr>
      <w:i/>
      <w:iCs/>
      <w:color w:val="404040" w:themeColor="text1" w:themeTint="BF"/>
    </w:rPr>
  </w:style>
  <w:style w:type="paragraph" w:styleId="Liststycke">
    <w:name w:val="List Paragraph"/>
    <w:basedOn w:val="Normal"/>
    <w:uiPriority w:val="34"/>
    <w:qFormat/>
    <w:rsid w:val="00672425"/>
    <w:pPr>
      <w:ind w:left="720"/>
      <w:contextualSpacing/>
    </w:pPr>
  </w:style>
  <w:style w:type="character" w:styleId="Starkbetoning">
    <w:name w:val="Intense Emphasis"/>
    <w:basedOn w:val="Standardstycketeckensnitt"/>
    <w:uiPriority w:val="21"/>
    <w:qFormat/>
    <w:rsid w:val="00672425"/>
    <w:rPr>
      <w:i/>
      <w:iCs/>
      <w:color w:val="0F4761" w:themeColor="accent1" w:themeShade="BF"/>
    </w:rPr>
  </w:style>
  <w:style w:type="paragraph" w:styleId="Starktcitat">
    <w:name w:val="Intense Quote"/>
    <w:basedOn w:val="Normal"/>
    <w:next w:val="Normal"/>
    <w:link w:val="StarktcitatChar"/>
    <w:uiPriority w:val="30"/>
    <w:qFormat/>
    <w:rsid w:val="006724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72425"/>
    <w:rPr>
      <w:i/>
      <w:iCs/>
      <w:color w:val="0F4761" w:themeColor="accent1" w:themeShade="BF"/>
    </w:rPr>
  </w:style>
  <w:style w:type="character" w:styleId="Starkreferens">
    <w:name w:val="Intense Reference"/>
    <w:basedOn w:val="Standardstycketeckensnitt"/>
    <w:uiPriority w:val="32"/>
    <w:qFormat/>
    <w:rsid w:val="006724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160</Words>
  <Characters>850</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Gustavsson</dc:creator>
  <cp:keywords/>
  <dc:description/>
  <cp:lastModifiedBy>Monica Gustavsson</cp:lastModifiedBy>
  <cp:revision>11</cp:revision>
  <cp:lastPrinted>2026-08-15T07:30:00Z</cp:lastPrinted>
  <dcterms:created xsi:type="dcterms:W3CDTF">2026-08-15T06:45:00Z</dcterms:created>
  <dcterms:modified xsi:type="dcterms:W3CDTF">2026-08-15T07:34:00Z</dcterms:modified>
</cp:coreProperties>
</file>