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sv-SE"/>
        </w:rPr>
        <w:t>Rapport fr</w:t>
      </w:r>
      <w:r>
        <w:rPr>
          <w:rFonts w:ascii="Arial" w:hAnsi="Arial" w:hint="default"/>
          <w:b w:val="1"/>
          <w:bCs w:val="1"/>
          <w:rtl w:val="0"/>
          <w:lang w:val="sv-SE"/>
        </w:rPr>
        <w:t>å</w:t>
      </w:r>
      <w:r>
        <w:rPr>
          <w:rFonts w:ascii="Arial" w:hAnsi="Arial"/>
          <w:b w:val="1"/>
          <w:bCs w:val="1"/>
          <w:rtl w:val="0"/>
          <w:lang w:val="sv-SE"/>
        </w:rPr>
        <w:t>n Regionala Pension</w:t>
      </w:r>
      <w:r>
        <w:rPr>
          <w:rFonts w:ascii="Arial" w:hAnsi="Arial" w:hint="default"/>
          <w:b w:val="1"/>
          <w:bCs w:val="1"/>
          <w:rtl w:val="0"/>
          <w:lang w:val="sv-SE"/>
        </w:rPr>
        <w:t>ä</w:t>
      </w:r>
      <w:r>
        <w:rPr>
          <w:rFonts w:ascii="Arial" w:hAnsi="Arial"/>
          <w:b w:val="1"/>
          <w:bCs w:val="1"/>
          <w:rtl w:val="0"/>
          <w:lang w:val="sv-SE"/>
        </w:rPr>
        <w:t>rsr</w:t>
      </w:r>
      <w:r>
        <w:rPr>
          <w:rFonts w:ascii="Arial" w:hAnsi="Arial" w:hint="default"/>
          <w:b w:val="1"/>
          <w:bCs w:val="1"/>
          <w:rtl w:val="0"/>
          <w:lang w:val="sv-SE"/>
        </w:rPr>
        <w:t>å</w:t>
      </w:r>
      <w:r>
        <w:rPr>
          <w:rFonts w:ascii="Arial" w:hAnsi="Arial"/>
          <w:b w:val="1"/>
          <w:bCs w:val="1"/>
          <w:rtl w:val="0"/>
          <w:lang w:val="sv-SE"/>
        </w:rPr>
        <w:t>det 2023.10.19</w:t>
      </w:r>
    </w:p>
    <w:p>
      <w:pPr>
        <w:pStyle w:val="Brödtext"/>
        <w:rPr>
          <w:rFonts w:ascii="Arial" w:cs="Arial" w:hAnsi="Arial" w:eastAsia="Arial"/>
          <w:b w:val="1"/>
          <w:bCs w:val="1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ljande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renden togs upp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regionala pension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rsr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dets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te 2023.10.19: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numPr>
          <w:ilvl w:val="0"/>
          <w:numId w:val="2"/>
        </w:numPr>
        <w:rPr>
          <w:rFonts w:ascii="Arial" w:hAnsi="Arial"/>
          <w:lang w:val="sv-SE"/>
        </w:rPr>
      </w:pPr>
      <w:r>
        <w:rPr>
          <w:rFonts w:ascii="Arial" w:hAnsi="Arial"/>
          <w:rtl w:val="0"/>
          <w:lang w:val="sv-SE"/>
        </w:rPr>
        <w:t>Pension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rsf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reningarna rapporterade om 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get i sina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reningar och det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r full verksamhet 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ver hela 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net.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stm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ten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inplanerade samt arbetar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reningarna med kommande verksamhets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rs inneh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ll. SPF i 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net kommer att under 2024 fylla 40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 och kalas kommer att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 h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llas under oktober m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nad 2024. Tips 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n Sonny Hoffman att ta kontakt med taltidningens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 redakt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r, Lena Manneby,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 att i taltidningen kunna </w:t>
      </w:r>
      <w:r>
        <w:rPr>
          <w:rFonts w:ascii="Arial" w:hAnsi="Arial" w:hint="default"/>
          <w:rtl w:val="0"/>
          <w:lang w:val="sv-SE"/>
        </w:rPr>
        <w:t>”</w:t>
      </w:r>
      <w:r>
        <w:rPr>
          <w:rFonts w:ascii="Arial" w:hAnsi="Arial"/>
          <w:rtl w:val="0"/>
          <w:lang w:val="sv-SE"/>
        </w:rPr>
        <w:t>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ra reklam</w:t>
      </w:r>
      <w:r>
        <w:rPr>
          <w:rFonts w:ascii="Arial" w:hAnsi="Arial" w:hint="default"/>
          <w:rtl w:val="0"/>
          <w:lang w:val="sv-SE"/>
        </w:rPr>
        <w:t xml:space="preserve">” </w:t>
      </w:r>
      <w:r>
        <w:rPr>
          <w:rFonts w:ascii="Arial" w:hAnsi="Arial"/>
          <w:rtl w:val="0"/>
          <w:lang w:val="sv-SE"/>
        </w:rPr>
        <w:t>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kommande aktiviteter och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 referat 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n olika verksamheter inom 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ra organisationer. Lena Manneby har mailadress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"mailto:lena.manneby@regionjh.se"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sv-SE"/>
        </w:rPr>
        <w:t>lena.manneby@regionjh.se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sv-SE"/>
        </w:rPr>
        <w:t xml:space="preserve"> eller tfn 070-2137696.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numPr>
          <w:ilvl w:val="0"/>
          <w:numId w:val="2"/>
        </w:numPr>
        <w:rPr>
          <w:rFonts w:ascii="Arial" w:hAnsi="Arial"/>
          <w:lang w:val="sv-SE"/>
        </w:rPr>
      </w:pPr>
      <w:r>
        <w:rPr>
          <w:rFonts w:ascii="Arial" w:hAnsi="Arial"/>
          <w:rtl w:val="0"/>
          <w:lang w:val="sv-SE"/>
        </w:rPr>
        <w:t>Sonny Hoffman ledamot i RPR 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n V 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ller 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gan hur pension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rsorganisationerna kommer att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 p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verkas med regeringens neddragna anslag till studief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rbunden. Ett enh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lligt svar kommer 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n 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 samtliga deltagande organisationer att det kommer att p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verka verksamheten stort d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 xml:space="preserve">idag 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 pension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rer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de st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rsta brukarna i studief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rbunden. En neddragning av anslagen till studie-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rbunden med 40 % som regeringens budget inneh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ller kommer att i stort bli en katastrof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 folkbildningen totalt och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 de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ldre i synnerhet. S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h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m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ste kraftfulla protester komma till      </w:t>
        <w:tab/>
        <w:t xml:space="preserve">                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 st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nd d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en s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dan stor neddragning kommer att halvera studief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rbundens verksamhet.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numPr>
          <w:ilvl w:val="0"/>
          <w:numId w:val="2"/>
        </w:numPr>
        <w:rPr>
          <w:rFonts w:ascii="Arial" w:hAnsi="Arial"/>
          <w:lang w:val="sv-SE"/>
        </w:rPr>
      </w:pPr>
      <w:r>
        <w:rPr>
          <w:rFonts w:ascii="Arial" w:hAnsi="Arial"/>
          <w:rtl w:val="0"/>
          <w:lang w:val="sv-SE"/>
        </w:rPr>
        <w:t>Regiondirekt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ren hade ej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jlighet delta denna g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ng heller p g a </w:t>
      </w:r>
      <w:r>
        <w:rPr>
          <w:rFonts w:ascii="Arial" w:hAnsi="Arial" w:hint="default"/>
          <w:rtl w:val="0"/>
          <w:lang w:val="sv-SE"/>
        </w:rPr>
        <w:t>”</w:t>
      </w:r>
      <w:r>
        <w:rPr>
          <w:rFonts w:ascii="Arial" w:hAnsi="Arial"/>
          <w:rtl w:val="0"/>
          <w:lang w:val="sv-SE"/>
        </w:rPr>
        <w:t>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rsvarsdag</w:t>
      </w:r>
      <w:r>
        <w:rPr>
          <w:rFonts w:ascii="Arial" w:hAnsi="Arial" w:hint="default"/>
          <w:rtl w:val="0"/>
          <w:lang w:val="sv-SE"/>
        </w:rPr>
        <w:t xml:space="preserve">” </w:t>
      </w:r>
      <w:r>
        <w:rPr>
          <w:rFonts w:ascii="Arial" w:hAnsi="Arial"/>
          <w:rtl w:val="0"/>
          <w:lang w:val="sv-SE"/>
        </w:rPr>
        <w:t>s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regionstyrelsens ordf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rande Bengt Bergqvist fick redog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ra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b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de ekonomi och det som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r 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regionens agenda just nu.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Bengt Bergqvist rapporterar 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n regionens ekonomiska 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ge att, trots uppvaktningar hos                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regeringen, inga nya pengar 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lls till landets regioner och kommuner. Alla regioner kommer 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2024 erh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lla l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gre statsbidrag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 vad som erh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lls 2023. 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Regionen rapporterar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gre pensionskostnader p g a 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kad inflationstakt, fortfarande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ga 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kostnader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 inhyrd personal samt har alla kostnader 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kat d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 xml:space="preserve">inflationen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g. Att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terst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lla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underskottet skulle inneb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ra en halvering av sjukhusets verksamheter vilket inte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jligt. 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D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har regioneldningen p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b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rjat ett arbete </w:t>
      </w:r>
      <w:r>
        <w:rPr>
          <w:rFonts w:ascii="Arial" w:hAnsi="Arial" w:hint="default"/>
          <w:rtl w:val="0"/>
          <w:lang w:val="sv-SE"/>
        </w:rPr>
        <w:t>”</w:t>
      </w:r>
      <w:r>
        <w:rPr>
          <w:rFonts w:ascii="Arial" w:hAnsi="Arial"/>
          <w:rtl w:val="0"/>
          <w:lang w:val="sv-SE"/>
        </w:rPr>
        <w:t>F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rdplan 2030</w:t>
      </w:r>
      <w:r>
        <w:rPr>
          <w:rFonts w:ascii="Arial" w:hAnsi="Arial" w:hint="default"/>
          <w:rtl w:val="0"/>
          <w:lang w:val="sv-SE"/>
        </w:rPr>
        <w:t xml:space="preserve">” </w:t>
      </w:r>
      <w:r>
        <w:rPr>
          <w:rFonts w:ascii="Arial" w:hAnsi="Arial"/>
          <w:rtl w:val="0"/>
          <w:lang w:val="sv-SE"/>
        </w:rPr>
        <w:t>d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r man ska ha 7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rs 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jligheter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att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terst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lla uppkomna underskott. Bengt betonar att personalfr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gan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a och o. Det beh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vs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inte bara bra l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ner utan en bra arbetsmilj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, personalens  inflytande i ledarskapet samt att 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regionen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en attraktiv arbetsgivare totalt.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Regionen kommer att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terinr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tta Torvalla h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lsocentral samt planeras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nybygge av  h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lso-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centralen i Fun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sdalen. Dessutom kommer en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jning av patientavgifterna att g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ras.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g-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kostnadsskyddet kommer inte att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ndras s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den som har omfattande 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rdbehov kommer 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inte att p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verkas, tv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rtom kommer man att uppn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gkostnadsskyddet tidigare. Det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den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som s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llan bes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ker 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rden som kommer att k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nna av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jningen av 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rdavgifterna.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Bengt avslutar med att s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ga att det g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ller </w:t>
      </w:r>
      <w:r>
        <w:rPr>
          <w:rFonts w:ascii="Arial" w:hAnsi="Arial" w:hint="default"/>
          <w:rtl w:val="0"/>
          <w:lang w:val="sv-SE"/>
        </w:rPr>
        <w:t>”</w:t>
      </w:r>
      <w:r>
        <w:rPr>
          <w:rFonts w:ascii="Arial" w:hAnsi="Arial"/>
          <w:rtl w:val="0"/>
          <w:lang w:val="sv-SE"/>
        </w:rPr>
        <w:t>Ta ansvar i en sv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 tid</w:t>
      </w:r>
      <w:r>
        <w:rPr>
          <w:rFonts w:ascii="Arial" w:hAnsi="Arial" w:hint="default"/>
          <w:rtl w:val="0"/>
          <w:lang w:val="sv-SE"/>
        </w:rPr>
        <w:t>”</w:t>
      </w:r>
      <w:r>
        <w:rPr>
          <w:rFonts w:ascii="Arial" w:hAnsi="Arial"/>
          <w:rtl w:val="0"/>
          <w:lang w:val="sv-SE"/>
        </w:rPr>
        <w:t>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numPr>
          <w:ilvl w:val="0"/>
          <w:numId w:val="2"/>
        </w:numPr>
        <w:rPr>
          <w:rFonts w:ascii="Arial" w:hAnsi="Arial"/>
          <w:lang w:val="sv-SE"/>
        </w:rPr>
      </w:pPr>
      <w:r>
        <w:rPr>
          <w:rFonts w:ascii="Arial" w:hAnsi="Arial"/>
          <w:rtl w:val="0"/>
          <w:lang w:val="sv-SE"/>
        </w:rPr>
        <w:t>Ulrika Eriksson,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rvaltningschef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patientn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mnden, informerar om 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mndens verksamhet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och uppdrag. Patients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kerhetsfr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gorna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 av 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gsta prioritet och tillsammans med 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rd-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givaren s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ker patientn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mnden analysera de klagom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l och synpunkter som kommer till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rden. De som har flest synpunkter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rden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r i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ldrarna 70-79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 och det kan vara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rst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eligt d</w:t>
      </w:r>
      <w:r>
        <w:rPr>
          <w:rFonts w:ascii="Arial" w:hAnsi="Arial" w:hint="default"/>
          <w:rtl w:val="0"/>
          <w:lang w:val="sv-SE"/>
        </w:rPr>
        <w:t>å ä</w:t>
      </w:r>
      <w:r>
        <w:rPr>
          <w:rFonts w:ascii="Arial" w:hAnsi="Arial"/>
          <w:rtl w:val="0"/>
          <w:lang w:val="sv-SE"/>
        </w:rPr>
        <w:t>ldre har st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rre behov av 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rd och att den fungerar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ett tillfredsst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llande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s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tt.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numPr>
          <w:ilvl w:val="0"/>
          <w:numId w:val="2"/>
        </w:numPr>
        <w:rPr>
          <w:rFonts w:ascii="Arial" w:hAnsi="Arial"/>
          <w:lang w:val="sv-SE"/>
        </w:rPr>
      </w:pPr>
      <w:r>
        <w:rPr>
          <w:rFonts w:ascii="Arial" w:hAnsi="Arial"/>
          <w:rtl w:val="0"/>
          <w:lang w:val="sv-SE"/>
        </w:rPr>
        <w:t xml:space="preserve">Kommande 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renden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regionens pension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rsr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d diskuteras och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m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tet i november kommer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 xml:space="preserve">    huvudtema vara tandv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 xml:space="preserve">rd. 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Tacksam f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>r att Du inkommer med fr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gor som vi kan ta upp p</w:t>
      </w:r>
      <w:r>
        <w:rPr>
          <w:rFonts w:ascii="Arial" w:hAnsi="Arial" w:hint="default"/>
          <w:rtl w:val="0"/>
          <w:lang w:val="sv-SE"/>
        </w:rPr>
        <w:t xml:space="preserve">å </w:t>
      </w:r>
      <w:r>
        <w:rPr>
          <w:rFonts w:ascii="Arial" w:hAnsi="Arial"/>
          <w:rtl w:val="0"/>
          <w:lang w:val="sv-SE"/>
        </w:rPr>
        <w:t>regionens pension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>rsr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d.</w:t>
      </w:r>
    </w:p>
    <w:p>
      <w:pPr>
        <w:pStyle w:val="Brödtext"/>
        <w:rPr>
          <w:rFonts w:ascii="Arial" w:cs="Arial" w:hAnsi="Arial" w:eastAsia="Arial"/>
        </w:rPr>
      </w:pPr>
      <w:r>
        <w:rPr>
          <w:rFonts w:ascii="Arial" w:hAnsi="Arial"/>
          <w:rtl w:val="0"/>
          <w:lang w:val="sv-SE"/>
        </w:rPr>
        <w:t>H</w:t>
      </w:r>
      <w:r>
        <w:rPr>
          <w:rFonts w:ascii="Arial" w:hAnsi="Arial" w:hint="default"/>
          <w:rtl w:val="0"/>
          <w:lang w:val="sv-SE"/>
        </w:rPr>
        <w:t>ö</w:t>
      </w:r>
      <w:r>
        <w:rPr>
          <w:rFonts w:ascii="Arial" w:hAnsi="Arial"/>
          <w:rtl w:val="0"/>
          <w:lang w:val="sv-SE"/>
        </w:rPr>
        <w:t xml:space="preserve">r av Dej till Lennart Hobring, Eva Simonsson, Kerstin </w:t>
      </w:r>
      <w:r>
        <w:rPr>
          <w:rFonts w:ascii="Arial" w:hAnsi="Arial" w:hint="default"/>
          <w:rtl w:val="0"/>
          <w:lang w:val="sv-SE"/>
        </w:rPr>
        <w:t>Å</w:t>
      </w:r>
      <w:r>
        <w:rPr>
          <w:rFonts w:ascii="Arial" w:hAnsi="Arial"/>
          <w:rtl w:val="0"/>
          <w:lang w:val="sv-SE"/>
        </w:rPr>
        <w:t>berg, Siv Risberg Borgh eller undertecknad.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</w:pPr>
      <w:r>
        <w:rPr>
          <w:rFonts w:ascii="Arial" w:hAnsi="Arial"/>
          <w:rtl w:val="0"/>
          <w:lang w:val="sv-SE"/>
        </w:rPr>
        <w:t>V</w:t>
      </w:r>
      <w:r>
        <w:rPr>
          <w:rFonts w:ascii="Arial" w:hAnsi="Arial" w:hint="default"/>
          <w:rtl w:val="0"/>
          <w:lang w:val="sv-SE"/>
        </w:rPr>
        <w:t>ä</w:t>
      </w:r>
      <w:r>
        <w:rPr>
          <w:rFonts w:ascii="Arial" w:hAnsi="Arial"/>
          <w:rtl w:val="0"/>
          <w:lang w:val="sv-SE"/>
        </w:rPr>
        <w:t xml:space="preserve">nligen Harriet Jorderud som skrivit rapporten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eck">
    <w:name w:val="Streck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