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9244" w14:textId="77777777" w:rsidR="00603134" w:rsidRDefault="00603134">
      <w:pPr>
        <w:rPr>
          <w:b/>
          <w:bCs/>
          <w:sz w:val="28"/>
          <w:szCs w:val="28"/>
        </w:rPr>
      </w:pPr>
    </w:p>
    <w:p w14:paraId="5C12ED94" w14:textId="77777777" w:rsidR="00603134" w:rsidRPr="00870083" w:rsidRDefault="0060313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D312D6A" w14:textId="77777777" w:rsidR="00603134" w:rsidRPr="00870083" w:rsidRDefault="0060313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2A835DE" w14:textId="77777777" w:rsidR="00603134" w:rsidRPr="00870083" w:rsidRDefault="0060313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A2750E0" w14:textId="77777777" w:rsidR="00477C10" w:rsidRPr="00870083" w:rsidRDefault="0036012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870083">
        <w:rPr>
          <w:rFonts w:asciiTheme="majorHAnsi" w:hAnsiTheme="majorHAnsi" w:cstheme="majorHAnsi"/>
          <w:b/>
          <w:bCs/>
          <w:sz w:val="28"/>
          <w:szCs w:val="28"/>
        </w:rPr>
        <w:t>Attestordning för PRO Västmanland</w:t>
      </w:r>
    </w:p>
    <w:p w14:paraId="6156894D" w14:textId="77777777" w:rsidR="0036012C" w:rsidRPr="00870083" w:rsidRDefault="0036012C">
      <w:pPr>
        <w:rPr>
          <w:rFonts w:asciiTheme="majorHAnsi" w:hAnsiTheme="majorHAnsi" w:cstheme="majorHAnsi"/>
        </w:rPr>
      </w:pPr>
    </w:p>
    <w:p w14:paraId="4FDE2657" w14:textId="77777777" w:rsidR="00603134" w:rsidRPr="00870083" w:rsidRDefault="00603134">
      <w:pPr>
        <w:rPr>
          <w:rFonts w:asciiTheme="majorHAnsi" w:hAnsiTheme="majorHAnsi" w:cstheme="majorHAnsi"/>
        </w:rPr>
      </w:pPr>
    </w:p>
    <w:p w14:paraId="1871A981" w14:textId="77777777" w:rsidR="0036012C" w:rsidRPr="00870083" w:rsidRDefault="0036012C">
      <w:pPr>
        <w:rPr>
          <w:rFonts w:asciiTheme="majorHAnsi" w:hAnsiTheme="majorHAnsi" w:cstheme="majorHAnsi"/>
        </w:rPr>
      </w:pPr>
      <w:r w:rsidRPr="00870083">
        <w:rPr>
          <w:rFonts w:asciiTheme="majorHAnsi" w:hAnsiTheme="majorHAnsi" w:cstheme="majorHAnsi"/>
        </w:rPr>
        <w:t xml:space="preserve">Alla attester (godkännande av utbetalningar, utgifter och kostnader) ska utföras av </w:t>
      </w:r>
      <w:r w:rsidR="00623919" w:rsidRPr="00870083">
        <w:rPr>
          <w:rFonts w:asciiTheme="majorHAnsi" w:hAnsiTheme="majorHAnsi" w:cstheme="majorHAnsi"/>
        </w:rPr>
        <w:t xml:space="preserve">nedan </w:t>
      </w:r>
      <w:r w:rsidRPr="00870083">
        <w:rPr>
          <w:rFonts w:asciiTheme="majorHAnsi" w:hAnsiTheme="majorHAnsi" w:cstheme="majorHAnsi"/>
        </w:rPr>
        <w:t>attestberättigad</w:t>
      </w:r>
      <w:r w:rsidR="00623919" w:rsidRPr="00870083">
        <w:rPr>
          <w:rFonts w:asciiTheme="majorHAnsi" w:hAnsiTheme="majorHAnsi" w:cstheme="majorHAnsi"/>
        </w:rPr>
        <w:t>e</w:t>
      </w:r>
      <w:r w:rsidRPr="00870083">
        <w:rPr>
          <w:rFonts w:asciiTheme="majorHAnsi" w:hAnsiTheme="majorHAnsi" w:cstheme="majorHAnsi"/>
        </w:rPr>
        <w:t xml:space="preserve"> personer</w:t>
      </w:r>
      <w:r w:rsidR="00623919" w:rsidRPr="00870083">
        <w:rPr>
          <w:rFonts w:asciiTheme="majorHAnsi" w:hAnsiTheme="majorHAnsi" w:cstheme="majorHAnsi"/>
        </w:rPr>
        <w:t>,</w:t>
      </w:r>
      <w:r w:rsidRPr="00870083">
        <w:rPr>
          <w:rFonts w:asciiTheme="majorHAnsi" w:hAnsiTheme="majorHAnsi" w:cstheme="majorHAnsi"/>
        </w:rPr>
        <w:t xml:space="preserve"> utsedda av styrelsen för verksamhetsår_________</w:t>
      </w:r>
    </w:p>
    <w:p w14:paraId="5B8081CB" w14:textId="77777777" w:rsidR="0036012C" w:rsidRPr="00870083" w:rsidRDefault="0036012C">
      <w:pPr>
        <w:rPr>
          <w:rFonts w:asciiTheme="majorHAnsi" w:hAnsiTheme="majorHAnsi" w:cstheme="majorHAnsi"/>
        </w:rPr>
      </w:pPr>
    </w:p>
    <w:p w14:paraId="6C0030F8" w14:textId="77777777" w:rsidR="0036012C" w:rsidRPr="00870083" w:rsidRDefault="0036012C">
      <w:pPr>
        <w:rPr>
          <w:rFonts w:asciiTheme="majorHAnsi" w:hAnsiTheme="majorHAnsi" w:cstheme="majorHAnsi"/>
        </w:rPr>
      </w:pPr>
      <w:r w:rsidRPr="00870083">
        <w:rPr>
          <w:rFonts w:asciiTheme="majorHAnsi" w:hAnsiTheme="majorHAnsi" w:cstheme="majorHAnsi"/>
        </w:rPr>
        <w:t>Attestberättigade personer</w:t>
      </w:r>
      <w:r w:rsidR="00B60455" w:rsidRPr="00870083">
        <w:rPr>
          <w:rFonts w:asciiTheme="majorHAnsi" w:hAnsiTheme="majorHAnsi" w:cstheme="majorHAnsi"/>
        </w:rPr>
        <w:t>,</w:t>
      </w:r>
      <w:r w:rsidRPr="00870083">
        <w:rPr>
          <w:rFonts w:asciiTheme="majorHAnsi" w:hAnsiTheme="majorHAnsi" w:cstheme="majorHAnsi"/>
        </w:rPr>
        <w:t xml:space="preserve"> utsedda vid konstituerande sammanträde den________</w:t>
      </w:r>
      <w:r w:rsidR="00603134" w:rsidRPr="00870083">
        <w:rPr>
          <w:rFonts w:asciiTheme="majorHAnsi" w:hAnsiTheme="majorHAnsi" w:cstheme="majorHAnsi"/>
        </w:rPr>
        <w:t>är:</w:t>
      </w:r>
    </w:p>
    <w:p w14:paraId="5E638D55" w14:textId="77777777" w:rsidR="0036012C" w:rsidRPr="00870083" w:rsidRDefault="0036012C">
      <w:pPr>
        <w:rPr>
          <w:rFonts w:asciiTheme="majorHAnsi" w:hAnsiTheme="majorHAnsi" w:cstheme="majorHAnsi"/>
        </w:rPr>
      </w:pPr>
    </w:p>
    <w:p w14:paraId="2C31DDCE" w14:textId="77777777" w:rsidR="00603134" w:rsidRPr="00870083" w:rsidRDefault="00603134">
      <w:pPr>
        <w:rPr>
          <w:rFonts w:asciiTheme="majorHAnsi" w:hAnsiTheme="majorHAnsi" w:cstheme="majorHAnsi"/>
        </w:rPr>
      </w:pPr>
    </w:p>
    <w:p w14:paraId="1016FF35" w14:textId="77777777" w:rsidR="00B60455" w:rsidRPr="00870083" w:rsidRDefault="00603134">
      <w:pPr>
        <w:rPr>
          <w:rFonts w:asciiTheme="majorHAnsi" w:hAnsiTheme="majorHAnsi" w:cstheme="majorHAnsi"/>
        </w:rPr>
      </w:pPr>
      <w:r w:rsidRPr="00870083">
        <w:rPr>
          <w:rFonts w:asciiTheme="majorHAnsi" w:hAnsiTheme="majorHAnsi" w:cstheme="majorHAnsi"/>
        </w:rPr>
        <w:t>Ordförande</w:t>
      </w:r>
      <w:r w:rsidRPr="00870083">
        <w:rPr>
          <w:rFonts w:asciiTheme="majorHAnsi" w:hAnsiTheme="majorHAnsi" w:cstheme="majorHAnsi"/>
        </w:rPr>
        <w:tab/>
      </w:r>
      <w:r w:rsidRPr="00870083">
        <w:rPr>
          <w:rFonts w:asciiTheme="majorHAnsi" w:hAnsiTheme="majorHAnsi" w:cstheme="majorHAnsi"/>
        </w:rPr>
        <w:tab/>
      </w:r>
      <w:r w:rsidR="00503AB7" w:rsidRPr="00870083">
        <w:rPr>
          <w:rFonts w:asciiTheme="majorHAnsi" w:hAnsiTheme="majorHAnsi" w:cstheme="majorHAnsi"/>
        </w:rPr>
        <w:t xml:space="preserve">          Vice ordförande</w:t>
      </w:r>
      <w:r w:rsidR="00503AB7" w:rsidRPr="00870083">
        <w:rPr>
          <w:rFonts w:asciiTheme="majorHAnsi" w:hAnsiTheme="majorHAnsi" w:cstheme="majorHAnsi"/>
        </w:rPr>
        <w:tab/>
      </w:r>
      <w:r w:rsidR="00503AB7" w:rsidRPr="00870083">
        <w:rPr>
          <w:rFonts w:asciiTheme="majorHAnsi" w:hAnsiTheme="majorHAnsi" w:cstheme="majorHAnsi"/>
        </w:rPr>
        <w:tab/>
        <w:t>Kassör</w:t>
      </w:r>
    </w:p>
    <w:p w14:paraId="5D493FC9" w14:textId="77777777" w:rsidR="00603134" w:rsidRPr="00870083" w:rsidRDefault="00603134">
      <w:pPr>
        <w:rPr>
          <w:rFonts w:asciiTheme="majorHAnsi" w:hAnsiTheme="majorHAnsi" w:cstheme="majorHAnsi"/>
        </w:rPr>
      </w:pPr>
    </w:p>
    <w:p w14:paraId="5E20F050" w14:textId="77777777" w:rsidR="0036012C" w:rsidRPr="00870083" w:rsidRDefault="0036012C">
      <w:pPr>
        <w:rPr>
          <w:rFonts w:asciiTheme="majorHAnsi" w:hAnsiTheme="majorHAnsi" w:cstheme="majorHAnsi"/>
        </w:rPr>
      </w:pPr>
    </w:p>
    <w:p w14:paraId="30B0154A" w14:textId="77777777" w:rsidR="0036012C" w:rsidRPr="00870083" w:rsidRDefault="00582976">
      <w:pPr>
        <w:rPr>
          <w:rFonts w:asciiTheme="majorHAnsi" w:hAnsiTheme="majorHAnsi" w:cstheme="majorHAnsi"/>
        </w:rPr>
      </w:pPr>
      <w:r w:rsidRPr="00870083">
        <w:rPr>
          <w:rFonts w:asciiTheme="majorHAnsi" w:hAnsiTheme="majorHAnsi" w:cstheme="majorHAnsi"/>
        </w:rPr>
        <w:t>______________________</w:t>
      </w:r>
      <w:r w:rsidR="00503AB7" w:rsidRPr="00870083">
        <w:rPr>
          <w:rFonts w:asciiTheme="majorHAnsi" w:hAnsiTheme="majorHAnsi" w:cstheme="majorHAnsi"/>
        </w:rPr>
        <w:t xml:space="preserve">          </w:t>
      </w:r>
      <w:r w:rsidRPr="00870083">
        <w:rPr>
          <w:rFonts w:asciiTheme="majorHAnsi" w:hAnsiTheme="majorHAnsi" w:cstheme="majorHAnsi"/>
        </w:rPr>
        <w:t>_______________________</w:t>
      </w:r>
      <w:r w:rsidR="00503AB7" w:rsidRPr="00870083">
        <w:rPr>
          <w:rFonts w:asciiTheme="majorHAnsi" w:hAnsiTheme="majorHAnsi" w:cstheme="majorHAnsi"/>
        </w:rPr>
        <w:tab/>
        <w:t>_____________________</w:t>
      </w:r>
    </w:p>
    <w:p w14:paraId="6E2D84C2" w14:textId="77777777" w:rsidR="00582976" w:rsidRPr="00870083" w:rsidRDefault="00582976">
      <w:pPr>
        <w:rPr>
          <w:rFonts w:asciiTheme="majorHAnsi" w:hAnsiTheme="majorHAnsi" w:cstheme="majorHAnsi"/>
        </w:rPr>
      </w:pPr>
      <w:r w:rsidRPr="00870083">
        <w:rPr>
          <w:rFonts w:asciiTheme="majorHAnsi" w:hAnsiTheme="majorHAnsi" w:cstheme="majorHAnsi"/>
        </w:rPr>
        <w:t>Underskrift</w:t>
      </w:r>
      <w:r w:rsidR="00B60455" w:rsidRPr="00870083">
        <w:rPr>
          <w:rFonts w:asciiTheme="majorHAnsi" w:hAnsiTheme="majorHAnsi" w:cstheme="majorHAnsi"/>
        </w:rPr>
        <w:t>/Attestprov</w:t>
      </w:r>
      <w:r w:rsidRPr="00870083">
        <w:rPr>
          <w:rFonts w:asciiTheme="majorHAnsi" w:hAnsiTheme="majorHAnsi" w:cstheme="majorHAnsi"/>
        </w:rPr>
        <w:tab/>
      </w:r>
      <w:r w:rsidR="00503AB7" w:rsidRPr="00870083">
        <w:rPr>
          <w:rFonts w:asciiTheme="majorHAnsi" w:hAnsiTheme="majorHAnsi" w:cstheme="majorHAnsi"/>
        </w:rPr>
        <w:t xml:space="preserve">          </w:t>
      </w:r>
      <w:r w:rsidRPr="00870083">
        <w:rPr>
          <w:rFonts w:asciiTheme="majorHAnsi" w:hAnsiTheme="majorHAnsi" w:cstheme="majorHAnsi"/>
        </w:rPr>
        <w:t>Underskrift</w:t>
      </w:r>
      <w:r w:rsidR="00B60455" w:rsidRPr="00870083">
        <w:rPr>
          <w:rFonts w:asciiTheme="majorHAnsi" w:hAnsiTheme="majorHAnsi" w:cstheme="majorHAnsi"/>
        </w:rPr>
        <w:t>/Attestprov</w:t>
      </w:r>
      <w:r w:rsidR="00503AB7" w:rsidRPr="00870083">
        <w:rPr>
          <w:rFonts w:asciiTheme="majorHAnsi" w:hAnsiTheme="majorHAnsi" w:cstheme="majorHAnsi"/>
        </w:rPr>
        <w:tab/>
        <w:t>Underskrift/Attestprov</w:t>
      </w:r>
    </w:p>
    <w:p w14:paraId="634AEE40" w14:textId="77777777" w:rsidR="00582976" w:rsidRPr="00870083" w:rsidRDefault="00582976">
      <w:pPr>
        <w:rPr>
          <w:rFonts w:asciiTheme="majorHAnsi" w:hAnsiTheme="majorHAnsi" w:cstheme="majorHAnsi"/>
        </w:rPr>
      </w:pPr>
    </w:p>
    <w:p w14:paraId="4CA2FD1E" w14:textId="77777777" w:rsidR="00582976" w:rsidRPr="00870083" w:rsidRDefault="00582976" w:rsidP="00503AB7">
      <w:pPr>
        <w:tabs>
          <w:tab w:val="left" w:pos="2552"/>
          <w:tab w:val="left" w:pos="2835"/>
        </w:tabs>
        <w:rPr>
          <w:rFonts w:asciiTheme="majorHAnsi" w:hAnsiTheme="majorHAnsi" w:cstheme="majorHAnsi"/>
        </w:rPr>
      </w:pPr>
      <w:r w:rsidRPr="00870083">
        <w:rPr>
          <w:rFonts w:asciiTheme="majorHAnsi" w:hAnsiTheme="majorHAnsi" w:cstheme="majorHAnsi"/>
        </w:rPr>
        <w:t>_____________________</w:t>
      </w:r>
      <w:r w:rsidR="00503AB7" w:rsidRPr="00870083">
        <w:rPr>
          <w:rFonts w:asciiTheme="majorHAnsi" w:hAnsiTheme="majorHAnsi" w:cstheme="majorHAnsi"/>
        </w:rPr>
        <w:t>_         _______________________</w:t>
      </w:r>
      <w:r w:rsidR="00503AB7" w:rsidRPr="00870083">
        <w:rPr>
          <w:rFonts w:asciiTheme="majorHAnsi" w:hAnsiTheme="majorHAnsi" w:cstheme="majorHAnsi"/>
        </w:rPr>
        <w:tab/>
        <w:t>_____________________</w:t>
      </w:r>
    </w:p>
    <w:p w14:paraId="23D54902" w14:textId="77777777" w:rsidR="00503AB7" w:rsidRPr="00870083" w:rsidRDefault="00503AB7">
      <w:pPr>
        <w:rPr>
          <w:rFonts w:asciiTheme="majorHAnsi" w:hAnsiTheme="majorHAnsi" w:cstheme="majorHAnsi"/>
        </w:rPr>
      </w:pPr>
      <w:r w:rsidRPr="00870083">
        <w:rPr>
          <w:rFonts w:asciiTheme="majorHAnsi" w:hAnsiTheme="majorHAnsi" w:cstheme="majorHAnsi"/>
        </w:rPr>
        <w:t>Namnförtydligande</w:t>
      </w:r>
      <w:r w:rsidRPr="00870083">
        <w:rPr>
          <w:rFonts w:asciiTheme="majorHAnsi" w:hAnsiTheme="majorHAnsi" w:cstheme="majorHAnsi"/>
        </w:rPr>
        <w:tab/>
        <w:t xml:space="preserve">         Namnförtydligande</w:t>
      </w:r>
      <w:r w:rsidRPr="00870083">
        <w:rPr>
          <w:rFonts w:asciiTheme="majorHAnsi" w:hAnsiTheme="majorHAnsi" w:cstheme="majorHAnsi"/>
        </w:rPr>
        <w:tab/>
      </w:r>
      <w:r w:rsidRPr="00870083">
        <w:rPr>
          <w:rFonts w:asciiTheme="majorHAnsi" w:hAnsiTheme="majorHAnsi" w:cstheme="majorHAnsi"/>
        </w:rPr>
        <w:tab/>
        <w:t>Namnförtydligande</w:t>
      </w:r>
    </w:p>
    <w:p w14:paraId="485E94CA" w14:textId="77777777" w:rsidR="00582976" w:rsidRPr="00870083" w:rsidRDefault="00582976">
      <w:pPr>
        <w:rPr>
          <w:rFonts w:asciiTheme="majorHAnsi" w:hAnsiTheme="majorHAnsi" w:cstheme="majorHAnsi"/>
        </w:rPr>
      </w:pPr>
    </w:p>
    <w:p w14:paraId="6F7ED2A9" w14:textId="77777777" w:rsidR="00582976" w:rsidRPr="00870083" w:rsidRDefault="00582976">
      <w:pPr>
        <w:rPr>
          <w:rFonts w:asciiTheme="majorHAnsi" w:hAnsiTheme="majorHAnsi" w:cstheme="majorHAnsi"/>
        </w:rPr>
      </w:pPr>
    </w:p>
    <w:p w14:paraId="6F648FF5" w14:textId="77777777" w:rsidR="00B60455" w:rsidRPr="00870083" w:rsidRDefault="00B60455">
      <w:pPr>
        <w:rPr>
          <w:rFonts w:asciiTheme="majorHAnsi" w:hAnsiTheme="majorHAnsi" w:cstheme="majorHAnsi"/>
        </w:rPr>
      </w:pPr>
    </w:p>
    <w:p w14:paraId="7FF39FDD" w14:textId="77777777" w:rsidR="00B60455" w:rsidRPr="00870083" w:rsidRDefault="00B6045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870083">
        <w:rPr>
          <w:rFonts w:asciiTheme="majorHAnsi" w:hAnsiTheme="majorHAnsi" w:cstheme="majorHAnsi"/>
          <w:b/>
          <w:bCs/>
          <w:sz w:val="28"/>
          <w:szCs w:val="28"/>
        </w:rPr>
        <w:t>Attestregler</w:t>
      </w:r>
    </w:p>
    <w:p w14:paraId="4048D6D9" w14:textId="77777777" w:rsidR="00B60455" w:rsidRPr="00870083" w:rsidRDefault="00B60455">
      <w:pPr>
        <w:rPr>
          <w:rFonts w:asciiTheme="majorHAnsi" w:hAnsiTheme="majorHAnsi" w:cstheme="majorHAnsi"/>
        </w:rPr>
      </w:pPr>
    </w:p>
    <w:p w14:paraId="45671C85" w14:textId="77777777" w:rsidR="00B60455" w:rsidRPr="00870083" w:rsidRDefault="00B60455">
      <w:pPr>
        <w:rPr>
          <w:rFonts w:asciiTheme="majorHAnsi" w:hAnsiTheme="majorHAnsi" w:cstheme="majorHAnsi"/>
        </w:rPr>
      </w:pPr>
      <w:r w:rsidRPr="00870083">
        <w:rPr>
          <w:rFonts w:asciiTheme="majorHAnsi" w:hAnsiTheme="majorHAnsi" w:cstheme="majorHAnsi"/>
        </w:rPr>
        <w:t xml:space="preserve">Attestberättigade erhåller rätt att attestera samtliga utbetalningar, utgifter, kostnader, ej överstigande </w:t>
      </w:r>
      <w:r w:rsidR="00603134" w:rsidRPr="00870083">
        <w:rPr>
          <w:rFonts w:asciiTheme="majorHAnsi" w:hAnsiTheme="majorHAnsi" w:cstheme="majorHAnsi"/>
        </w:rPr>
        <w:t>3</w:t>
      </w:r>
      <w:r w:rsidRPr="00870083">
        <w:rPr>
          <w:rFonts w:asciiTheme="majorHAnsi" w:hAnsiTheme="majorHAnsi" w:cstheme="majorHAnsi"/>
        </w:rPr>
        <w:t>0.000:- per tillfälle.</w:t>
      </w:r>
    </w:p>
    <w:p w14:paraId="1FBE046B" w14:textId="77777777" w:rsidR="00B60455" w:rsidRPr="00870083" w:rsidRDefault="00B60455">
      <w:pPr>
        <w:rPr>
          <w:rFonts w:asciiTheme="majorHAnsi" w:hAnsiTheme="majorHAnsi" w:cstheme="majorHAnsi"/>
        </w:rPr>
      </w:pPr>
    </w:p>
    <w:p w14:paraId="57BC3823" w14:textId="77777777" w:rsidR="00B60455" w:rsidRPr="00870083" w:rsidRDefault="00B60455">
      <w:pPr>
        <w:rPr>
          <w:rFonts w:asciiTheme="majorHAnsi" w:hAnsiTheme="majorHAnsi" w:cstheme="majorHAnsi"/>
        </w:rPr>
      </w:pPr>
      <w:r w:rsidRPr="00870083">
        <w:rPr>
          <w:rFonts w:asciiTheme="majorHAnsi" w:hAnsiTheme="majorHAnsi" w:cstheme="majorHAnsi"/>
        </w:rPr>
        <w:t>Utsedd attesterare har aldrig rätt att attestera egna eller närståendes utlägg och anskaff</w:t>
      </w:r>
      <w:r w:rsidR="00603134" w:rsidRPr="00870083">
        <w:rPr>
          <w:rFonts w:asciiTheme="majorHAnsi" w:hAnsiTheme="majorHAnsi" w:cstheme="majorHAnsi"/>
        </w:rPr>
        <w:t>-</w:t>
      </w:r>
      <w:r w:rsidRPr="00870083">
        <w:rPr>
          <w:rFonts w:asciiTheme="majorHAnsi" w:hAnsiTheme="majorHAnsi" w:cstheme="majorHAnsi"/>
        </w:rPr>
        <w:t xml:space="preserve">ningar till </w:t>
      </w:r>
      <w:r w:rsidR="00603134" w:rsidRPr="00870083">
        <w:rPr>
          <w:rFonts w:asciiTheme="majorHAnsi" w:hAnsiTheme="majorHAnsi" w:cstheme="majorHAnsi"/>
        </w:rPr>
        <w:t>PRO Västmanland</w:t>
      </w:r>
      <w:r w:rsidRPr="00870083">
        <w:rPr>
          <w:rFonts w:asciiTheme="majorHAnsi" w:hAnsiTheme="majorHAnsi" w:cstheme="majorHAnsi"/>
        </w:rPr>
        <w:t xml:space="preserve"> eller i ärenden där vederbörande själv är part eller där jäv kan uppstå eller misstänkas.</w:t>
      </w:r>
    </w:p>
    <w:p w14:paraId="6AC28A8D" w14:textId="77777777" w:rsidR="00B60455" w:rsidRPr="00870083" w:rsidRDefault="00B60455">
      <w:pPr>
        <w:rPr>
          <w:rFonts w:asciiTheme="majorHAnsi" w:hAnsiTheme="majorHAnsi" w:cstheme="majorHAnsi"/>
        </w:rPr>
      </w:pPr>
    </w:p>
    <w:p w14:paraId="444A3C62" w14:textId="77777777" w:rsidR="00B60455" w:rsidRPr="00870083" w:rsidRDefault="00B60455">
      <w:pPr>
        <w:rPr>
          <w:rFonts w:asciiTheme="majorHAnsi" w:hAnsiTheme="majorHAnsi" w:cstheme="majorHAnsi"/>
        </w:rPr>
      </w:pPr>
      <w:r w:rsidRPr="00870083">
        <w:rPr>
          <w:rFonts w:asciiTheme="majorHAnsi" w:hAnsiTheme="majorHAnsi" w:cstheme="majorHAnsi"/>
        </w:rPr>
        <w:t xml:space="preserve">Kostnader samt kostnadsersättningar till distriktsmedlemmar för deltagande i externa arrangemang ska godkännas vid styrelse- </w:t>
      </w:r>
      <w:r w:rsidR="00623919" w:rsidRPr="00870083">
        <w:rPr>
          <w:rFonts w:asciiTheme="majorHAnsi" w:hAnsiTheme="majorHAnsi" w:cstheme="majorHAnsi"/>
        </w:rPr>
        <w:t xml:space="preserve">eller medlemsmöte. Medlem som efter styrelse-beslut deltar i PRO-aktivitet ska erhålla ersättning för rese- och eventuella parkerings-kostnader om ersättning inte utgår från </w:t>
      </w:r>
      <w:r w:rsidR="00603134" w:rsidRPr="00870083">
        <w:rPr>
          <w:rFonts w:asciiTheme="majorHAnsi" w:hAnsiTheme="majorHAnsi" w:cstheme="majorHAnsi"/>
        </w:rPr>
        <w:t>R</w:t>
      </w:r>
      <w:r w:rsidR="00623919" w:rsidRPr="00870083">
        <w:rPr>
          <w:rFonts w:asciiTheme="majorHAnsi" w:hAnsiTheme="majorHAnsi" w:cstheme="majorHAnsi"/>
        </w:rPr>
        <w:t>iks eller annan arrangör. Om flera medlemmar ska delta bör samåkning eftersträvas. Ovanstående kostnader ska vara beslutade och protokollförda.</w:t>
      </w:r>
    </w:p>
    <w:p w14:paraId="6EFB4A6C" w14:textId="77777777" w:rsidR="00623919" w:rsidRPr="00870083" w:rsidRDefault="00623919" w:rsidP="00623919">
      <w:pPr>
        <w:rPr>
          <w:rFonts w:asciiTheme="majorHAnsi" w:hAnsiTheme="majorHAnsi" w:cstheme="majorHAnsi"/>
        </w:rPr>
      </w:pPr>
    </w:p>
    <w:p w14:paraId="396314BC" w14:textId="77777777" w:rsidR="00623919" w:rsidRPr="00870083" w:rsidRDefault="00623919" w:rsidP="00623919">
      <w:pPr>
        <w:rPr>
          <w:rFonts w:asciiTheme="majorHAnsi" w:hAnsiTheme="majorHAnsi" w:cstheme="majorHAnsi"/>
        </w:rPr>
      </w:pPr>
      <w:r w:rsidRPr="00870083">
        <w:rPr>
          <w:rFonts w:asciiTheme="majorHAnsi" w:hAnsiTheme="majorHAnsi" w:cstheme="majorHAnsi"/>
        </w:rPr>
        <w:t>Attest fordras alltid vid samtliga utbetalningar.</w:t>
      </w:r>
    </w:p>
    <w:sectPr w:rsidR="00623919" w:rsidRPr="00870083" w:rsidSect="00E22F5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23BF" w14:textId="77777777" w:rsidR="00BA0A9B" w:rsidRDefault="00BA0A9B" w:rsidP="00603134">
      <w:r>
        <w:separator/>
      </w:r>
    </w:p>
  </w:endnote>
  <w:endnote w:type="continuationSeparator" w:id="0">
    <w:p w14:paraId="282EA807" w14:textId="77777777" w:rsidR="00BA0A9B" w:rsidRDefault="00BA0A9B" w:rsidP="0060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010C" w14:textId="77777777" w:rsidR="00870083" w:rsidRDefault="00870083" w:rsidP="00870083">
    <w:pPr>
      <w:pStyle w:val="Ingetavstnd"/>
      <w:rPr>
        <w:rFonts w:ascii="Verdana" w:hAnsi="Verdana"/>
        <w:color w:val="0060A8"/>
        <w:sz w:val="18"/>
        <w:szCs w:val="24"/>
      </w:rPr>
    </w:pPr>
    <w:r>
      <w:rPr>
        <w:rFonts w:ascii="Verdana" w:hAnsi="Verdana"/>
        <w:color w:val="0060A8"/>
        <w:sz w:val="18"/>
        <w:szCs w:val="24"/>
      </w:rPr>
      <w:t>PRO V</w:t>
    </w:r>
    <w:r w:rsidRPr="00B32F26">
      <w:rPr>
        <w:rFonts w:ascii="Verdana" w:hAnsi="Verdana"/>
        <w:color w:val="0060A8"/>
        <w:sz w:val="18"/>
        <w:szCs w:val="24"/>
      </w:rPr>
      <w:t>ÄSTMANLAND</w:t>
    </w:r>
  </w:p>
  <w:p w14:paraId="0546F3C4" w14:textId="77777777" w:rsidR="00870083" w:rsidRPr="003045EF" w:rsidRDefault="00870083" w:rsidP="00870083">
    <w:pPr>
      <w:pStyle w:val="Ingetavstnd"/>
      <w:rPr>
        <w:rFonts w:ascii="Verdana" w:hAnsi="Verdana"/>
        <w:color w:val="0060A8"/>
        <w:sz w:val="2"/>
        <w:szCs w:val="24"/>
      </w:rPr>
    </w:pPr>
  </w:p>
  <w:p w14:paraId="0E0267D8" w14:textId="77777777" w:rsidR="00870083" w:rsidRDefault="00870083" w:rsidP="00870083">
    <w:pPr>
      <w:pStyle w:val="Ingetavstnd"/>
      <w:rPr>
        <w:rFonts w:ascii="Verdana" w:hAnsi="Verdana"/>
        <w:color w:val="0060A8"/>
        <w:sz w:val="18"/>
        <w:szCs w:val="24"/>
      </w:rPr>
    </w:pPr>
    <w:r w:rsidRPr="00B32F26">
      <w:rPr>
        <w:rFonts w:ascii="Verdana" w:hAnsi="Verdana"/>
        <w:color w:val="0060A8"/>
        <w:sz w:val="18"/>
        <w:szCs w:val="24"/>
      </w:rPr>
      <w:t>Box 4, 734 21 Hallstahammar - Eldsbodahuset, Skolgatan 15, 1 tr.</w:t>
    </w:r>
    <w:r>
      <w:rPr>
        <w:rFonts w:ascii="Verdana" w:hAnsi="Verdana"/>
        <w:color w:val="0060A8"/>
        <w:sz w:val="18"/>
        <w:szCs w:val="24"/>
      </w:rPr>
      <w:t xml:space="preserve"> </w:t>
    </w:r>
    <w:r w:rsidRPr="00B32F26">
      <w:rPr>
        <w:rFonts w:ascii="Verdana" w:hAnsi="Verdana"/>
        <w:color w:val="0060A8"/>
        <w:sz w:val="18"/>
        <w:szCs w:val="24"/>
      </w:rPr>
      <w:t>Tel</w:t>
    </w:r>
    <w:r>
      <w:rPr>
        <w:rFonts w:ascii="Verdana" w:hAnsi="Verdana"/>
        <w:color w:val="0060A8"/>
        <w:sz w:val="18"/>
        <w:szCs w:val="24"/>
      </w:rPr>
      <w:t>efon</w:t>
    </w:r>
    <w:r w:rsidRPr="00B32F26">
      <w:rPr>
        <w:rFonts w:ascii="Verdana" w:hAnsi="Verdana"/>
        <w:color w:val="0060A8"/>
        <w:sz w:val="18"/>
        <w:szCs w:val="24"/>
      </w:rPr>
      <w:t>: 02</w:t>
    </w:r>
    <w:r>
      <w:rPr>
        <w:rFonts w:ascii="Verdana" w:hAnsi="Verdana"/>
        <w:color w:val="0060A8"/>
        <w:sz w:val="18"/>
        <w:szCs w:val="24"/>
      </w:rPr>
      <w:t>2</w:t>
    </w:r>
    <w:r w:rsidRPr="00B32F26">
      <w:rPr>
        <w:rFonts w:ascii="Verdana" w:hAnsi="Verdana"/>
        <w:color w:val="0060A8"/>
        <w:sz w:val="18"/>
        <w:szCs w:val="24"/>
      </w:rPr>
      <w:t xml:space="preserve">1 – </w:t>
    </w:r>
    <w:r>
      <w:rPr>
        <w:rFonts w:ascii="Verdana" w:hAnsi="Verdana"/>
        <w:color w:val="0060A8"/>
        <w:sz w:val="18"/>
        <w:szCs w:val="24"/>
      </w:rPr>
      <w:t>84</w:t>
    </w:r>
    <w:r w:rsidRPr="00B32F26">
      <w:rPr>
        <w:rFonts w:ascii="Verdana" w:hAnsi="Verdana"/>
        <w:color w:val="0060A8"/>
        <w:sz w:val="18"/>
        <w:szCs w:val="24"/>
      </w:rPr>
      <w:t xml:space="preserve">3 </w:t>
    </w:r>
    <w:r>
      <w:rPr>
        <w:rFonts w:ascii="Verdana" w:hAnsi="Verdana"/>
        <w:color w:val="0060A8"/>
        <w:sz w:val="18"/>
        <w:szCs w:val="24"/>
      </w:rPr>
      <w:t>86</w:t>
    </w:r>
  </w:p>
  <w:p w14:paraId="0D568172" w14:textId="77777777" w:rsidR="00870083" w:rsidRPr="003045EF" w:rsidRDefault="00870083" w:rsidP="00870083">
    <w:pPr>
      <w:pStyle w:val="Ingetavstnd"/>
      <w:rPr>
        <w:rFonts w:ascii="Verdana" w:hAnsi="Verdana"/>
        <w:color w:val="0060A8"/>
        <w:sz w:val="2"/>
        <w:szCs w:val="24"/>
      </w:rPr>
    </w:pPr>
  </w:p>
  <w:p w14:paraId="3A703F5A" w14:textId="0A7FD99F" w:rsidR="00870083" w:rsidRDefault="00870083" w:rsidP="00870083">
    <w:pPr>
      <w:tabs>
        <w:tab w:val="left" w:pos="3518"/>
      </w:tabs>
    </w:pPr>
    <w:r w:rsidRPr="00B32F26">
      <w:rPr>
        <w:rFonts w:ascii="Verdana" w:hAnsi="Verdana"/>
        <w:color w:val="0060A8"/>
        <w:sz w:val="18"/>
      </w:rPr>
      <w:t>E-post: info@vastmanland.pro.se Hemsida: www.pro.se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9ACD" w14:textId="77777777" w:rsidR="00BA0A9B" w:rsidRDefault="00BA0A9B" w:rsidP="00603134">
      <w:r>
        <w:separator/>
      </w:r>
    </w:p>
  </w:footnote>
  <w:footnote w:type="continuationSeparator" w:id="0">
    <w:p w14:paraId="4624DFB4" w14:textId="77777777" w:rsidR="00BA0A9B" w:rsidRDefault="00BA0A9B" w:rsidP="00603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5185" w14:textId="77777777" w:rsidR="00603134" w:rsidRDefault="00B8077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064610A" wp14:editId="05EBA8D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76375" cy="723900"/>
          <wp:effectExtent l="0" t="0" r="9525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A17D7"/>
    <w:multiLevelType w:val="hybridMultilevel"/>
    <w:tmpl w:val="545CC8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B403B"/>
    <w:multiLevelType w:val="hybridMultilevel"/>
    <w:tmpl w:val="CFA2057A"/>
    <w:lvl w:ilvl="0" w:tplc="A0265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7580300">
    <w:abstractNumId w:val="0"/>
  </w:num>
  <w:num w:numId="2" w16cid:durableId="900678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2C"/>
    <w:rsid w:val="00187AC1"/>
    <w:rsid w:val="0036012C"/>
    <w:rsid w:val="00503AB7"/>
    <w:rsid w:val="00582976"/>
    <w:rsid w:val="00603134"/>
    <w:rsid w:val="00623919"/>
    <w:rsid w:val="00836BED"/>
    <w:rsid w:val="00870083"/>
    <w:rsid w:val="008F36C6"/>
    <w:rsid w:val="00B60455"/>
    <w:rsid w:val="00B80770"/>
    <w:rsid w:val="00BA0A9B"/>
    <w:rsid w:val="00CC4793"/>
    <w:rsid w:val="00E22F57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1787"/>
  <w14:defaultImageDpi w14:val="32767"/>
  <w15:chartTrackingRefBased/>
  <w15:docId w15:val="{CFF25A9A-B576-0244-98C2-C3E17ACF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391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031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03134"/>
  </w:style>
  <w:style w:type="paragraph" w:styleId="Sidfot">
    <w:name w:val="footer"/>
    <w:basedOn w:val="Normal"/>
    <w:link w:val="SidfotChar"/>
    <w:uiPriority w:val="99"/>
    <w:unhideWhenUsed/>
    <w:rsid w:val="006031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03134"/>
  </w:style>
  <w:style w:type="paragraph" w:styleId="Ingetavstnd">
    <w:name w:val="No Spacing"/>
    <w:uiPriority w:val="1"/>
    <w:qFormat/>
    <w:rsid w:val="008700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Bode</dc:creator>
  <cp:keywords/>
  <dc:description/>
  <cp:lastModifiedBy>Anders Johannesson</cp:lastModifiedBy>
  <cp:revision>2</cp:revision>
  <cp:lastPrinted>2023-03-13T07:42:00Z</cp:lastPrinted>
  <dcterms:created xsi:type="dcterms:W3CDTF">2023-03-27T12:35:00Z</dcterms:created>
  <dcterms:modified xsi:type="dcterms:W3CDTF">2023-03-27T12:35:00Z</dcterms:modified>
</cp:coreProperties>
</file>